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93" w:rsidRPr="00C01F93" w:rsidRDefault="00D31893" w:rsidP="00C01F93">
      <w:pPr>
        <w:pStyle w:val="Nagwek1"/>
        <w:tabs>
          <w:tab w:val="left" w:pos="709"/>
        </w:tabs>
        <w:jc w:val="center"/>
        <w:rPr>
          <w:rFonts w:ascii="Times New Roman" w:hAnsi="Times New Roman"/>
          <w:b w:val="0"/>
          <w:bCs w:val="0"/>
          <w:szCs w:val="24"/>
          <w:lang w:eastAsia="pl-PL"/>
        </w:rPr>
      </w:pPr>
      <w:bookmarkStart w:id="0" w:name="_Toc520795086"/>
      <w:bookmarkStart w:id="1" w:name="_GoBack"/>
      <w:bookmarkEnd w:id="1"/>
      <w:r w:rsidRPr="00C01F93">
        <w:rPr>
          <w:rFonts w:ascii="Times New Roman" w:hAnsi="Times New Roman"/>
          <w:szCs w:val="24"/>
        </w:rPr>
        <w:t>CZĘŚĆ III- WZÓR UMOWY</w:t>
      </w:r>
      <w:bookmarkEnd w:id="0"/>
    </w:p>
    <w:p w:rsidR="00D31893" w:rsidRPr="00C01F93" w:rsidRDefault="00D31893" w:rsidP="00C01F93">
      <w:pPr>
        <w:jc w:val="center"/>
        <w:rPr>
          <w:rFonts w:ascii="Times New Roman" w:hAnsi="Times New Roman"/>
          <w:b/>
          <w:sz w:val="24"/>
          <w:szCs w:val="24"/>
        </w:rPr>
      </w:pPr>
      <w:r w:rsidRPr="00C01F93">
        <w:rPr>
          <w:rFonts w:ascii="Times New Roman" w:hAnsi="Times New Roman"/>
          <w:b/>
          <w:sz w:val="24"/>
          <w:szCs w:val="24"/>
        </w:rPr>
        <w:t>UMOWA Nr .............. (WZÓR)</w:t>
      </w:r>
    </w:p>
    <w:p w:rsidR="00D31893" w:rsidRPr="00C01F93" w:rsidRDefault="00D31893" w:rsidP="00C01F93">
      <w:pPr>
        <w:spacing w:before="100" w:beforeAutospacing="1" w:after="100" w:afterAutospacing="1"/>
        <w:contextualSpacing/>
        <w:jc w:val="both"/>
        <w:outlineLvl w:val="0"/>
        <w:rPr>
          <w:rFonts w:ascii="Times New Roman" w:hAnsi="Times New Roman"/>
          <w:sz w:val="24"/>
          <w:szCs w:val="24"/>
        </w:rPr>
      </w:pPr>
    </w:p>
    <w:p w:rsidR="00D31893" w:rsidRPr="00C01F93" w:rsidRDefault="00D31893" w:rsidP="00C01F93">
      <w:pPr>
        <w:rPr>
          <w:rFonts w:ascii="Times New Roman" w:hAnsi="Times New Roman"/>
          <w:sz w:val="24"/>
          <w:szCs w:val="24"/>
        </w:rPr>
      </w:pPr>
      <w:r w:rsidRPr="00C01F93">
        <w:rPr>
          <w:rFonts w:ascii="Times New Roman" w:hAnsi="Times New Roman"/>
          <w:sz w:val="24"/>
          <w:szCs w:val="24"/>
        </w:rPr>
        <w:t xml:space="preserve">W dniu .............................. r. w Kleszczewie </w:t>
      </w:r>
    </w:p>
    <w:p w:rsidR="00D31893" w:rsidRPr="00C01F93" w:rsidRDefault="00D31893" w:rsidP="00C01F93">
      <w:pPr>
        <w:autoSpaceDE w:val="0"/>
        <w:autoSpaceDN w:val="0"/>
        <w:adjustRightInd w:val="0"/>
        <w:jc w:val="both"/>
        <w:rPr>
          <w:rFonts w:ascii="Times New Roman" w:hAnsi="Times New Roman"/>
          <w:sz w:val="24"/>
          <w:szCs w:val="24"/>
        </w:rPr>
      </w:pPr>
      <w:r w:rsidRPr="00C01F93">
        <w:rPr>
          <w:rFonts w:ascii="Times New Roman" w:hAnsi="Times New Roman"/>
          <w:sz w:val="24"/>
          <w:szCs w:val="24"/>
        </w:rPr>
        <w:t xml:space="preserve">pomiędzy Ochotniczą Strażą Pożarną z siedzibą w </w:t>
      </w:r>
      <w:r w:rsidR="00223ACD" w:rsidRPr="00C01F93">
        <w:rPr>
          <w:rFonts w:ascii="Times New Roman" w:hAnsi="Times New Roman"/>
          <w:sz w:val="24"/>
          <w:szCs w:val="24"/>
        </w:rPr>
        <w:t>K</w:t>
      </w:r>
      <w:r w:rsidR="00FB305F">
        <w:rPr>
          <w:rFonts w:ascii="Times New Roman" w:hAnsi="Times New Roman"/>
          <w:sz w:val="24"/>
          <w:szCs w:val="24"/>
        </w:rPr>
        <w:t>rzyżow</w:t>
      </w:r>
      <w:r w:rsidR="00223ACD" w:rsidRPr="00C01F93">
        <w:rPr>
          <w:rFonts w:ascii="Times New Roman" w:hAnsi="Times New Roman"/>
          <w:sz w:val="24"/>
          <w:szCs w:val="24"/>
        </w:rPr>
        <w:t>nikach</w:t>
      </w:r>
      <w:r w:rsidRPr="00C01F93">
        <w:rPr>
          <w:rFonts w:ascii="Times New Roman" w:hAnsi="Times New Roman"/>
          <w:sz w:val="24"/>
          <w:szCs w:val="24"/>
        </w:rPr>
        <w:t xml:space="preserve">, powiat poznański województwo wielkopolskie, wpisaną do Krajowego Rejestru Sądowego pod numerem </w:t>
      </w:r>
      <w:r w:rsidR="006F580E" w:rsidRPr="006F580E">
        <w:rPr>
          <w:rFonts w:ascii="Times New Roman" w:hAnsi="Times New Roman"/>
          <w:sz w:val="24"/>
          <w:szCs w:val="24"/>
        </w:rPr>
        <w:t>0000334715</w:t>
      </w:r>
      <w:r w:rsidRPr="00C01F93">
        <w:rPr>
          <w:rFonts w:ascii="Times New Roman" w:hAnsi="Times New Roman"/>
          <w:sz w:val="24"/>
          <w:szCs w:val="24"/>
        </w:rPr>
        <w:t>, zwaną dalej "Zamawiającym", reprezentowaną przez:</w:t>
      </w:r>
    </w:p>
    <w:p w:rsidR="00D31893" w:rsidRPr="00C01F93" w:rsidRDefault="00FB305F" w:rsidP="00C01F93">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Tomasz Stefaniak</w:t>
      </w:r>
      <w:r w:rsidR="00D31893" w:rsidRPr="00C01F93">
        <w:rPr>
          <w:rFonts w:ascii="Times New Roman" w:hAnsi="Times New Roman"/>
          <w:sz w:val="24"/>
          <w:szCs w:val="24"/>
        </w:rPr>
        <w:t xml:space="preserve"> – Prezes</w:t>
      </w:r>
    </w:p>
    <w:p w:rsidR="00D31893" w:rsidRPr="00C01F93" w:rsidRDefault="00FB305F" w:rsidP="00C01F93">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Piotr Stachowski</w:t>
      </w:r>
      <w:r w:rsidR="00D31893" w:rsidRPr="00C01F93">
        <w:rPr>
          <w:rFonts w:ascii="Times New Roman" w:hAnsi="Times New Roman"/>
          <w:sz w:val="24"/>
          <w:szCs w:val="24"/>
        </w:rPr>
        <w:t xml:space="preserve"> –</w:t>
      </w:r>
      <w:r>
        <w:rPr>
          <w:rFonts w:ascii="Times New Roman" w:hAnsi="Times New Roman"/>
          <w:sz w:val="24"/>
          <w:szCs w:val="24"/>
        </w:rPr>
        <w:t>Skarbnik</w:t>
      </w:r>
      <w:r w:rsidR="00D31893" w:rsidRPr="00C01F93">
        <w:rPr>
          <w:rFonts w:ascii="Times New Roman" w:hAnsi="Times New Roman"/>
          <w:sz w:val="24"/>
          <w:szCs w:val="24"/>
        </w:rPr>
        <w:t>,</w:t>
      </w:r>
    </w:p>
    <w:p w:rsidR="00D31893" w:rsidRPr="00C01F93" w:rsidRDefault="00D31893" w:rsidP="00C01F93">
      <w:p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a   .................................................................... mającą   siedzibę  ...............................................,   zarejestrowaną   w  dniu ...............................   w   Krajowym   Rejestrze   Sądowym,   o   numerze   KRS ................................, o nadanym Numerze Identyfikacji Podatkowej   ................................,   o   numerze   REGON................................., zwaną dalej </w:t>
      </w:r>
    </w:p>
    <w:p w:rsidR="008F6D3C" w:rsidRDefault="00D31893" w:rsidP="00C01F93">
      <w:p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„Wykonawcą”, reprezentowaną przez:.</w:t>
      </w:r>
    </w:p>
    <w:p w:rsidR="00D31893" w:rsidRPr="00C01F93" w:rsidRDefault="00D31893" w:rsidP="00C01F93">
      <w:p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w:t>
      </w:r>
    </w:p>
    <w:p w:rsidR="00D31893" w:rsidRPr="00C01F93" w:rsidRDefault="00D31893" w:rsidP="00C01F93">
      <w:p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została zawarta umowa następującej treści:</w:t>
      </w:r>
    </w:p>
    <w:p w:rsidR="00D31893" w:rsidRPr="00C01F93" w:rsidRDefault="00D31893"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center"/>
        <w:rPr>
          <w:rFonts w:ascii="Times New Roman" w:hAnsi="Times New Roman"/>
          <w:sz w:val="24"/>
          <w:szCs w:val="24"/>
        </w:rPr>
      </w:pPr>
      <w:r w:rsidRPr="00C01F93">
        <w:rPr>
          <w:rFonts w:ascii="Times New Roman" w:hAnsi="Times New Roman"/>
          <w:sz w:val="24"/>
          <w:szCs w:val="24"/>
        </w:rPr>
        <w:t>§ 1</w:t>
      </w:r>
    </w:p>
    <w:p w:rsidR="00D31893" w:rsidRPr="00C01F93" w:rsidRDefault="00D31893" w:rsidP="005F3C9D">
      <w:pPr>
        <w:numPr>
          <w:ilvl w:val="0"/>
          <w:numId w:val="14"/>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Na mocy niniejszej umowy Wykonawca zobowiązuje się wykonać, dostarczyć i przen</w:t>
      </w:r>
      <w:r w:rsidR="006013C6" w:rsidRPr="00C01F93">
        <w:rPr>
          <w:rFonts w:ascii="Times New Roman" w:hAnsi="Times New Roman"/>
          <w:sz w:val="24"/>
          <w:szCs w:val="24"/>
        </w:rPr>
        <w:t>ieść na Zamawiającego własność średnieg</w:t>
      </w:r>
      <w:r w:rsidRPr="00C01F93">
        <w:rPr>
          <w:rFonts w:ascii="Times New Roman" w:hAnsi="Times New Roman"/>
          <w:sz w:val="24"/>
          <w:szCs w:val="24"/>
        </w:rPr>
        <w:t xml:space="preserve">o samochodu ratowniczo-gaśniczego z wyposażeniem dla Ochotniczej Straży Pożarnej w </w:t>
      </w:r>
      <w:r w:rsidR="006F580E">
        <w:rPr>
          <w:rFonts w:ascii="Times New Roman" w:hAnsi="Times New Roman"/>
          <w:sz w:val="24"/>
          <w:szCs w:val="24"/>
        </w:rPr>
        <w:t>Krzyżownikac</w:t>
      </w:r>
      <w:r w:rsidR="006013C6" w:rsidRPr="00C01F93">
        <w:rPr>
          <w:rFonts w:ascii="Times New Roman" w:hAnsi="Times New Roman"/>
          <w:sz w:val="24"/>
          <w:szCs w:val="24"/>
        </w:rPr>
        <w:t>h</w:t>
      </w:r>
      <w:r w:rsidRPr="00C01F93">
        <w:rPr>
          <w:rFonts w:ascii="Times New Roman" w:hAnsi="Times New Roman"/>
          <w:sz w:val="24"/>
          <w:szCs w:val="24"/>
        </w:rPr>
        <w:t>, zwanego dalej przedmiotem umowy.</w:t>
      </w:r>
    </w:p>
    <w:p w:rsidR="00D31893" w:rsidRPr="00C01F93" w:rsidRDefault="00D31893" w:rsidP="005F3C9D">
      <w:pPr>
        <w:numPr>
          <w:ilvl w:val="0"/>
          <w:numId w:val="14"/>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Opis przedmiotu umowy określa Załącznik nr 1, stanowiący integralną część niniejszej umowy.</w:t>
      </w:r>
    </w:p>
    <w:p w:rsidR="00D31893" w:rsidRPr="00C01F93" w:rsidRDefault="00D31893"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center"/>
        <w:rPr>
          <w:rFonts w:ascii="Times New Roman" w:hAnsi="Times New Roman"/>
          <w:sz w:val="24"/>
          <w:szCs w:val="24"/>
        </w:rPr>
      </w:pPr>
      <w:r w:rsidRPr="00C01F93">
        <w:rPr>
          <w:rFonts w:ascii="Times New Roman" w:hAnsi="Times New Roman"/>
          <w:sz w:val="24"/>
          <w:szCs w:val="24"/>
        </w:rPr>
        <w:t>§ 2</w:t>
      </w:r>
    </w:p>
    <w:p w:rsidR="006D157B" w:rsidRDefault="00D31893" w:rsidP="005F3C9D">
      <w:pPr>
        <w:numPr>
          <w:ilvl w:val="0"/>
          <w:numId w:val="15"/>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Wykonawca zobowiązany jest w terminie najpóźniej do dnia </w:t>
      </w:r>
      <w:r w:rsidR="00215BEF">
        <w:rPr>
          <w:rFonts w:ascii="Times New Roman" w:hAnsi="Times New Roman"/>
          <w:b/>
          <w:sz w:val="24"/>
          <w:szCs w:val="24"/>
        </w:rPr>
        <w:t>30 września</w:t>
      </w:r>
      <w:r w:rsidRPr="00C01F93">
        <w:rPr>
          <w:rFonts w:ascii="Times New Roman" w:hAnsi="Times New Roman"/>
          <w:b/>
          <w:sz w:val="24"/>
          <w:szCs w:val="24"/>
        </w:rPr>
        <w:t xml:space="preserve"> 20</w:t>
      </w:r>
      <w:r w:rsidR="00E82DCA">
        <w:rPr>
          <w:rFonts w:ascii="Times New Roman" w:hAnsi="Times New Roman"/>
          <w:b/>
          <w:sz w:val="24"/>
          <w:szCs w:val="24"/>
        </w:rPr>
        <w:t>20</w:t>
      </w:r>
      <w:r w:rsidR="00F878FB" w:rsidRPr="00C01F93">
        <w:rPr>
          <w:rFonts w:ascii="Times New Roman" w:hAnsi="Times New Roman"/>
          <w:b/>
          <w:sz w:val="24"/>
          <w:szCs w:val="24"/>
        </w:rPr>
        <w:t xml:space="preserve"> </w:t>
      </w:r>
      <w:r w:rsidRPr="00C01F93">
        <w:rPr>
          <w:rFonts w:ascii="Times New Roman" w:hAnsi="Times New Roman"/>
          <w:b/>
          <w:sz w:val="24"/>
          <w:szCs w:val="24"/>
        </w:rPr>
        <w:t>r.</w:t>
      </w:r>
      <w:r w:rsidRPr="00C01F93">
        <w:rPr>
          <w:rFonts w:ascii="Times New Roman" w:hAnsi="Times New Roman"/>
          <w:sz w:val="24"/>
          <w:szCs w:val="24"/>
        </w:rPr>
        <w:t xml:space="preserve"> wykonać przedmiotową umowę w całości wraz z kompletną dokumentacją. </w:t>
      </w:r>
    </w:p>
    <w:p w:rsidR="00D31893" w:rsidRPr="00C01F93" w:rsidRDefault="00D31893" w:rsidP="005F3C9D">
      <w:pPr>
        <w:numPr>
          <w:ilvl w:val="0"/>
          <w:numId w:val="15"/>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Wykonawca powiadomi Zamawiającego pisemnie lub na adres poczty internetowej o gotowości do wydania przedmiotu umowy z 3-dniowym </w:t>
      </w:r>
      <w:r w:rsidR="00983DDA" w:rsidRPr="000B4C8E">
        <w:rPr>
          <w:rFonts w:ascii="Times New Roman" w:hAnsi="Times New Roman"/>
          <w:sz w:val="24"/>
          <w:szCs w:val="24"/>
        </w:rPr>
        <w:t>(dni robocze)</w:t>
      </w:r>
      <w:r w:rsidR="00983DDA">
        <w:rPr>
          <w:rFonts w:ascii="Times New Roman" w:hAnsi="Times New Roman"/>
          <w:sz w:val="24"/>
          <w:szCs w:val="24"/>
        </w:rPr>
        <w:t xml:space="preserve"> </w:t>
      </w:r>
      <w:r w:rsidRPr="00C01F93">
        <w:rPr>
          <w:rFonts w:ascii="Times New Roman" w:hAnsi="Times New Roman"/>
          <w:sz w:val="24"/>
          <w:szCs w:val="24"/>
        </w:rPr>
        <w:t>wyprzedzeniem, podając datę i godzinę wydania, przypadającą w dniach i godzinach pracy Zamawiającego.</w:t>
      </w:r>
    </w:p>
    <w:p w:rsidR="00D31893" w:rsidRPr="00C01F93" w:rsidRDefault="00D31893" w:rsidP="005F3C9D">
      <w:pPr>
        <w:numPr>
          <w:ilvl w:val="0"/>
          <w:numId w:val="15"/>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W przypadku opóźnienia w wydaniu przedmiotu zamówienia lub konieczności ponownego ustalenia daty wydania</w:t>
      </w:r>
      <w:r w:rsidR="00983DDA">
        <w:rPr>
          <w:rFonts w:ascii="Times New Roman" w:hAnsi="Times New Roman"/>
          <w:sz w:val="24"/>
          <w:szCs w:val="24"/>
        </w:rPr>
        <w:t>,</w:t>
      </w:r>
      <w:r w:rsidRPr="00C01F93">
        <w:rPr>
          <w:rFonts w:ascii="Times New Roman" w:hAnsi="Times New Roman"/>
          <w:sz w:val="24"/>
          <w:szCs w:val="24"/>
        </w:rPr>
        <w:t xml:space="preserve"> Strony ustalą datę i godzinę wydania odpowiednio na zasadach określonych w ust. 2, przy czym Zamawiający w odpowiedzi na powiadomienie Wykonawcy może wskazać inną datę i godzinę wydania, jednak nie późniejszą niż dwa dni robocze od daty proponowanej przez </w:t>
      </w:r>
      <w:r w:rsidRPr="000B4C8E">
        <w:rPr>
          <w:rFonts w:ascii="Times New Roman" w:hAnsi="Times New Roman"/>
          <w:sz w:val="24"/>
          <w:szCs w:val="24"/>
        </w:rPr>
        <w:t>Wykonawcę</w:t>
      </w:r>
      <w:r w:rsidR="00983DDA" w:rsidRPr="000B4C8E">
        <w:rPr>
          <w:rFonts w:ascii="Times New Roman" w:hAnsi="Times New Roman"/>
          <w:sz w:val="24"/>
          <w:szCs w:val="24"/>
        </w:rPr>
        <w:t>, wówczas obowiązuje data tak wskazana</w:t>
      </w:r>
      <w:r w:rsidRPr="00C01F93">
        <w:rPr>
          <w:rFonts w:ascii="Times New Roman" w:hAnsi="Times New Roman"/>
          <w:sz w:val="24"/>
          <w:szCs w:val="24"/>
        </w:rPr>
        <w:t>.</w:t>
      </w:r>
    </w:p>
    <w:p w:rsidR="00D31893" w:rsidRPr="00C01F93" w:rsidRDefault="00D31893" w:rsidP="005F3C9D">
      <w:pPr>
        <w:numPr>
          <w:ilvl w:val="0"/>
          <w:numId w:val="15"/>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lastRenderedPageBreak/>
        <w:t>Wydanie przedmiotu zamówienia nastąpi na terenie Polski w siedzibie Wykonawcy lub innym wskazanym przez niego miejscu umożliwiającym sprawdzenie parametrów przedmiotu zamówienia. Dojazd przedstawiciela Zamawiającego do miejsca wydania obciąża Zamawiającego.</w:t>
      </w:r>
    </w:p>
    <w:p w:rsidR="000B4C8E" w:rsidRPr="005F3C9D" w:rsidRDefault="00D31893" w:rsidP="005F3C9D">
      <w:pPr>
        <w:numPr>
          <w:ilvl w:val="0"/>
          <w:numId w:val="15"/>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Wydanie </w:t>
      </w:r>
      <w:r w:rsidRPr="00983DDA">
        <w:rPr>
          <w:rFonts w:ascii="Times New Roman" w:hAnsi="Times New Roman"/>
          <w:sz w:val="24"/>
          <w:szCs w:val="24"/>
        </w:rPr>
        <w:t>przedmiotu zamówien</w:t>
      </w:r>
      <w:r w:rsidRPr="005F3C9D">
        <w:rPr>
          <w:rFonts w:ascii="Times New Roman" w:hAnsi="Times New Roman"/>
          <w:sz w:val="24"/>
          <w:szCs w:val="24"/>
        </w:rPr>
        <w:t>ia wraz z wymaganymi dokumentami zostanie potwierdzone protokołem zdawczo - odbiorczy</w:t>
      </w:r>
      <w:r w:rsidR="00C92A72" w:rsidRPr="005F3C9D">
        <w:rPr>
          <w:rFonts w:ascii="Times New Roman" w:hAnsi="Times New Roman"/>
          <w:sz w:val="24"/>
          <w:szCs w:val="24"/>
        </w:rPr>
        <w:t xml:space="preserve">m podpisanym przez obie Strony sporządzonym w dwóch egzemplarzach po jednym dla każdej ze stron. </w:t>
      </w:r>
    </w:p>
    <w:p w:rsidR="00D31893" w:rsidRPr="005F3C9D" w:rsidRDefault="00D31893" w:rsidP="005F3C9D">
      <w:pPr>
        <w:numPr>
          <w:ilvl w:val="0"/>
          <w:numId w:val="15"/>
        </w:numPr>
        <w:spacing w:before="100" w:beforeAutospacing="1" w:after="100" w:afterAutospacing="1"/>
        <w:contextualSpacing/>
        <w:jc w:val="both"/>
        <w:rPr>
          <w:rFonts w:ascii="Times New Roman" w:hAnsi="Times New Roman"/>
          <w:sz w:val="24"/>
          <w:szCs w:val="24"/>
        </w:rPr>
      </w:pPr>
      <w:r w:rsidRPr="005F3C9D">
        <w:rPr>
          <w:rFonts w:ascii="Times New Roman" w:hAnsi="Times New Roman"/>
          <w:sz w:val="24"/>
          <w:szCs w:val="24"/>
        </w:rPr>
        <w:t>Strony przyjmują, iż osoba czynna ze strony Wykonawcy w miejscu wydania jest upoważniona do wszelkich czynności i składania oświadczeń w ramach procedury wydania. Ze strony Zamawiającego odbiór może być skutecznie dokonany przez upoważnion</w:t>
      </w:r>
      <w:r w:rsidR="00215BEF" w:rsidRPr="005F3C9D">
        <w:rPr>
          <w:rFonts w:ascii="Times New Roman" w:hAnsi="Times New Roman"/>
          <w:sz w:val="24"/>
          <w:szCs w:val="24"/>
        </w:rPr>
        <w:t>ego</w:t>
      </w:r>
      <w:r w:rsidRPr="005F3C9D">
        <w:rPr>
          <w:rFonts w:ascii="Times New Roman" w:hAnsi="Times New Roman"/>
          <w:sz w:val="24"/>
          <w:szCs w:val="24"/>
        </w:rPr>
        <w:t xml:space="preserve"> przedstawiciela Zamawiającego lub osobę działającą na podstawie pisemnego pełnomocnictwa do odbioru przedmiotu umowy, którego odpis stanowi załącznik do protokołu </w:t>
      </w:r>
      <w:r w:rsidR="00C92A72" w:rsidRPr="005F3C9D">
        <w:rPr>
          <w:rFonts w:ascii="Times New Roman" w:hAnsi="Times New Roman"/>
          <w:sz w:val="24"/>
          <w:szCs w:val="24"/>
        </w:rPr>
        <w:t>zdawczo odbiorczego</w:t>
      </w:r>
      <w:r w:rsidR="000B4C8E" w:rsidRPr="005F3C9D">
        <w:rPr>
          <w:rFonts w:ascii="Times New Roman" w:hAnsi="Times New Roman"/>
          <w:sz w:val="24"/>
          <w:szCs w:val="24"/>
        </w:rPr>
        <w:t>.</w:t>
      </w:r>
    </w:p>
    <w:p w:rsidR="00D15951" w:rsidRPr="000B4C8E" w:rsidRDefault="00D15951" w:rsidP="005F3C9D">
      <w:pPr>
        <w:numPr>
          <w:ilvl w:val="0"/>
          <w:numId w:val="15"/>
        </w:numPr>
        <w:spacing w:before="100" w:beforeAutospacing="1" w:after="100" w:afterAutospacing="1"/>
        <w:contextualSpacing/>
        <w:jc w:val="both"/>
        <w:rPr>
          <w:rFonts w:ascii="Times New Roman" w:hAnsi="Times New Roman"/>
          <w:sz w:val="24"/>
          <w:szCs w:val="24"/>
        </w:rPr>
      </w:pPr>
      <w:r w:rsidRPr="005F3C9D">
        <w:rPr>
          <w:rFonts w:ascii="Times New Roman" w:hAnsi="Times New Roman"/>
          <w:sz w:val="24"/>
          <w:szCs w:val="24"/>
        </w:rPr>
        <w:t>W przypadku stwierdzenia podczas odbioru przedmiotu umowy usterek lub wad</w:t>
      </w:r>
      <w:r w:rsidR="00C92A72" w:rsidRPr="005F3C9D">
        <w:rPr>
          <w:rFonts w:ascii="Times New Roman" w:hAnsi="Times New Roman"/>
          <w:sz w:val="24"/>
          <w:szCs w:val="24"/>
        </w:rPr>
        <w:t xml:space="preserve"> przedmiotu umowy</w:t>
      </w:r>
      <w:r w:rsidRPr="005F3C9D">
        <w:rPr>
          <w:rFonts w:ascii="Times New Roman" w:hAnsi="Times New Roman"/>
          <w:sz w:val="24"/>
          <w:szCs w:val="24"/>
        </w:rPr>
        <w:t xml:space="preserve"> Wykonawca zobowiązuje się do ich  usunięcia lub wymiany przedmiotu umowy na wolny od usterek lub wad w terminie 7 dni. W przypadku</w:t>
      </w:r>
      <w:r w:rsidR="00215BEF" w:rsidRPr="005F3C9D">
        <w:rPr>
          <w:rFonts w:ascii="Times New Roman" w:hAnsi="Times New Roman"/>
          <w:sz w:val="24"/>
          <w:szCs w:val="24"/>
        </w:rPr>
        <w:t>,</w:t>
      </w:r>
      <w:r w:rsidRPr="005F3C9D">
        <w:rPr>
          <w:rFonts w:ascii="Times New Roman" w:hAnsi="Times New Roman"/>
          <w:sz w:val="24"/>
          <w:szCs w:val="24"/>
        </w:rPr>
        <w:t xml:space="preserve"> gdy nie będzie możliwe zapewnienie zgodności przedmiotu umowy z wymaganiami w niej określonymi, Zamawiający może  wedle własnego uznania, odstąpić od umowy z winy Wykonawcy, naliczając przy tym karę umowną. W takim przypadku zostanie sporządzony protok</w:t>
      </w:r>
      <w:r w:rsidR="00C92A72" w:rsidRPr="005F3C9D">
        <w:rPr>
          <w:rFonts w:ascii="Times New Roman" w:hAnsi="Times New Roman"/>
          <w:sz w:val="24"/>
          <w:szCs w:val="24"/>
        </w:rPr>
        <w:t>ół o stwierdzonych usterkach w 2</w:t>
      </w:r>
      <w:r w:rsidRPr="005F3C9D">
        <w:rPr>
          <w:rFonts w:ascii="Times New Roman" w:hAnsi="Times New Roman"/>
          <w:sz w:val="24"/>
          <w:szCs w:val="24"/>
        </w:rPr>
        <w:t xml:space="preserve"> egzemplarzach, po 1 egzemplarzu dla </w:t>
      </w:r>
      <w:r w:rsidR="00C92A72" w:rsidRPr="005F3C9D">
        <w:rPr>
          <w:rFonts w:ascii="Times New Roman" w:hAnsi="Times New Roman"/>
          <w:sz w:val="24"/>
          <w:szCs w:val="24"/>
        </w:rPr>
        <w:t>każdej ze Stron</w:t>
      </w:r>
      <w:r w:rsidRPr="005F3C9D">
        <w:rPr>
          <w:rFonts w:ascii="Times New Roman" w:hAnsi="Times New Roman"/>
          <w:sz w:val="24"/>
          <w:szCs w:val="24"/>
        </w:rPr>
        <w:t>. Ustęp ten nie narusza postanowień dotyczących kar umownych i odstąpienia od umowy.</w:t>
      </w:r>
      <w:r w:rsidR="00C92A72" w:rsidRPr="005F3C9D">
        <w:rPr>
          <w:rFonts w:ascii="Times New Roman" w:hAnsi="Times New Roman"/>
          <w:sz w:val="24"/>
          <w:szCs w:val="24"/>
        </w:rPr>
        <w:t xml:space="preserve"> Postanowienia </w:t>
      </w:r>
      <w:r w:rsidR="00215BEF" w:rsidRPr="005F3C9D">
        <w:rPr>
          <w:rFonts w:ascii="Times New Roman" w:hAnsi="Times New Roman"/>
          <w:sz w:val="24"/>
          <w:szCs w:val="24"/>
        </w:rPr>
        <w:t xml:space="preserve">niniejszego paragrafu od 2 do 5 </w:t>
      </w:r>
      <w:r w:rsidR="00C92A72" w:rsidRPr="005F3C9D">
        <w:rPr>
          <w:rFonts w:ascii="Times New Roman" w:hAnsi="Times New Roman"/>
          <w:sz w:val="24"/>
          <w:szCs w:val="24"/>
        </w:rPr>
        <w:t>stosuje się do ponownego odbioru .</w:t>
      </w:r>
      <w:r w:rsidR="00C92A72" w:rsidRPr="000B4C8E">
        <w:rPr>
          <w:rFonts w:ascii="Times New Roman" w:hAnsi="Times New Roman"/>
          <w:sz w:val="24"/>
          <w:szCs w:val="24"/>
        </w:rPr>
        <w:t xml:space="preserve"> </w:t>
      </w:r>
    </w:p>
    <w:p w:rsidR="00C92A72" w:rsidRPr="00C01F93" w:rsidRDefault="00C92A72" w:rsidP="005F3C9D">
      <w:pPr>
        <w:numPr>
          <w:ilvl w:val="0"/>
          <w:numId w:val="15"/>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Za datę wykonania umowy przez Wykonawcę w tym przejście własności przedmiotu zamówienia przyjmuje się dzień dokonania bezusterkowego odbioru przedmiotu zamówienia.</w:t>
      </w:r>
    </w:p>
    <w:p w:rsidR="007A1695" w:rsidRPr="005F3C9D" w:rsidRDefault="007A1695" w:rsidP="005F3C9D">
      <w:pPr>
        <w:numPr>
          <w:ilvl w:val="0"/>
          <w:numId w:val="15"/>
        </w:numPr>
        <w:spacing w:before="100" w:beforeAutospacing="1" w:after="100" w:afterAutospacing="1"/>
        <w:contextualSpacing/>
        <w:jc w:val="both"/>
        <w:rPr>
          <w:rFonts w:ascii="Times New Roman" w:hAnsi="Times New Roman"/>
          <w:sz w:val="24"/>
          <w:szCs w:val="24"/>
        </w:rPr>
      </w:pPr>
      <w:r w:rsidRPr="005F3C9D">
        <w:rPr>
          <w:rFonts w:ascii="Times New Roman" w:hAnsi="Times New Roman"/>
          <w:sz w:val="24"/>
          <w:szCs w:val="24"/>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Wykonawcę.</w:t>
      </w:r>
    </w:p>
    <w:p w:rsidR="00D15951" w:rsidRPr="00C01F93" w:rsidRDefault="00D15951" w:rsidP="005F3C9D">
      <w:pPr>
        <w:spacing w:before="100" w:beforeAutospacing="1" w:after="100" w:afterAutospacing="1"/>
        <w:ind w:left="720"/>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center"/>
        <w:rPr>
          <w:rFonts w:ascii="Times New Roman" w:hAnsi="Times New Roman"/>
          <w:sz w:val="24"/>
          <w:szCs w:val="24"/>
        </w:rPr>
      </w:pPr>
      <w:r w:rsidRPr="00C01F93">
        <w:rPr>
          <w:rFonts w:ascii="Times New Roman" w:hAnsi="Times New Roman"/>
          <w:sz w:val="24"/>
          <w:szCs w:val="24"/>
        </w:rPr>
        <w:t>§ 3</w:t>
      </w:r>
    </w:p>
    <w:p w:rsidR="00D31893" w:rsidRPr="00C01F93" w:rsidRDefault="00D31893" w:rsidP="005F3C9D">
      <w:pPr>
        <w:numPr>
          <w:ilvl w:val="0"/>
          <w:numId w:val="16"/>
        </w:numPr>
        <w:spacing w:before="100" w:beforeAutospacing="1" w:after="100" w:afterAutospacing="1"/>
        <w:contextualSpacing/>
        <w:jc w:val="both"/>
        <w:rPr>
          <w:rFonts w:ascii="Times New Roman" w:hAnsi="Times New Roman"/>
          <w:sz w:val="24"/>
          <w:szCs w:val="24"/>
        </w:rPr>
      </w:pPr>
      <w:r w:rsidRPr="005F3C9D">
        <w:rPr>
          <w:rFonts w:ascii="Times New Roman" w:hAnsi="Times New Roman"/>
          <w:sz w:val="24"/>
          <w:szCs w:val="24"/>
        </w:rPr>
        <w:t>Za wykonanie umowy Zamawiający zapłaci Wykonawcy wynagrodzenie ...............................................zł brutto. (słownie: .............................................. 00/100 brutto).</w:t>
      </w:r>
    </w:p>
    <w:p w:rsidR="00D31893" w:rsidRPr="005F3C9D" w:rsidRDefault="00D31893" w:rsidP="005F3C9D">
      <w:pPr>
        <w:numPr>
          <w:ilvl w:val="0"/>
          <w:numId w:val="16"/>
        </w:numPr>
        <w:spacing w:before="100" w:beforeAutospacing="1" w:after="100" w:afterAutospacing="1"/>
        <w:contextualSpacing/>
        <w:jc w:val="both"/>
        <w:rPr>
          <w:rFonts w:ascii="Times New Roman" w:hAnsi="Times New Roman"/>
          <w:sz w:val="24"/>
          <w:szCs w:val="24"/>
        </w:rPr>
      </w:pPr>
      <w:r w:rsidRPr="005F3C9D">
        <w:rPr>
          <w:rFonts w:ascii="Times New Roman" w:hAnsi="Times New Roman"/>
          <w:sz w:val="24"/>
          <w:szCs w:val="24"/>
        </w:rPr>
        <w:t>Wynagrodzenie Wykonawcy obejmuje, wszystkie koszty związane z wykonaniem przedmiotu umowy, również te, które nie wynikają w sposób  oczywisty z niniejszej umowy, a są niezbędne do wykonania zamówienia.</w:t>
      </w:r>
    </w:p>
    <w:p w:rsidR="00D31893" w:rsidRPr="005F3C9D" w:rsidRDefault="00D31893" w:rsidP="005F3C9D">
      <w:pPr>
        <w:numPr>
          <w:ilvl w:val="0"/>
          <w:numId w:val="16"/>
        </w:numPr>
        <w:spacing w:before="100" w:beforeAutospacing="1" w:after="100" w:afterAutospacing="1"/>
        <w:contextualSpacing/>
        <w:jc w:val="both"/>
        <w:rPr>
          <w:rFonts w:ascii="Times New Roman" w:hAnsi="Times New Roman"/>
          <w:sz w:val="24"/>
          <w:szCs w:val="24"/>
        </w:rPr>
      </w:pPr>
      <w:r w:rsidRPr="005F3C9D">
        <w:rPr>
          <w:rFonts w:ascii="Times New Roman" w:hAnsi="Times New Roman"/>
          <w:sz w:val="24"/>
          <w:szCs w:val="24"/>
        </w:rPr>
        <w:lastRenderedPageBreak/>
        <w:t>Niedoszacowanie, pominięcie oraz brak rozpoznania zakresu przedmiotu umowy nie może być podstawą do żądania zmiany</w:t>
      </w:r>
      <w:r w:rsidRPr="00C01F93">
        <w:rPr>
          <w:rFonts w:ascii="Times New Roman" w:hAnsi="Times New Roman"/>
          <w:sz w:val="24"/>
          <w:szCs w:val="24"/>
        </w:rPr>
        <w:t xml:space="preserve"> wynagrodzenia, określonego w ust. 1 niniejszego paragrafu.</w:t>
      </w:r>
    </w:p>
    <w:p w:rsidR="00D31893" w:rsidRPr="00C01F93" w:rsidRDefault="00D31893" w:rsidP="005F3C9D">
      <w:pPr>
        <w:numPr>
          <w:ilvl w:val="0"/>
          <w:numId w:val="16"/>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Wynagrodzenie zostanie przekazane przelewem z konta Zamawiającego na konto Wykonawcy wskazane na fakturze. Za datę płatności przyjmuje się dzień obciążenia rachunku bankowego płatnika.</w:t>
      </w:r>
    </w:p>
    <w:p w:rsidR="00D31893" w:rsidRPr="00C01F93" w:rsidRDefault="00D31893" w:rsidP="005F3C9D">
      <w:pPr>
        <w:numPr>
          <w:ilvl w:val="0"/>
          <w:numId w:val="16"/>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Zamawiający ma obowiązek zapłaty faktury w terminie do 30 dni od daty doręczenia faktury Zamawiającemu wraz  z protokołem potwierdzającym dokonanie odbioru przedmiotu umowy.</w:t>
      </w:r>
    </w:p>
    <w:p w:rsidR="00D31893" w:rsidRPr="00C01F93" w:rsidRDefault="00D31893" w:rsidP="005F3C9D">
      <w:pPr>
        <w:numPr>
          <w:ilvl w:val="0"/>
          <w:numId w:val="16"/>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Podstawą wystawienia faktury będzie protokół stwierdzający dokonanie bezusterkowego odbioru przedmiotu zamówienia. Faktura dostarczona do siedziby Zamawiającego bez załączonego protokołu odbioru zostanie odesłana, a termin zapłaty nie rozpoczyna biegu.</w:t>
      </w:r>
    </w:p>
    <w:p w:rsidR="00D31893" w:rsidRPr="00C01F93" w:rsidRDefault="00D31893"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center"/>
        <w:rPr>
          <w:rFonts w:ascii="Times New Roman" w:hAnsi="Times New Roman"/>
          <w:sz w:val="24"/>
          <w:szCs w:val="24"/>
        </w:rPr>
      </w:pPr>
      <w:r w:rsidRPr="00C01F93">
        <w:rPr>
          <w:rFonts w:ascii="Times New Roman" w:hAnsi="Times New Roman"/>
          <w:sz w:val="24"/>
          <w:szCs w:val="24"/>
        </w:rPr>
        <w:t>§ 4</w:t>
      </w:r>
    </w:p>
    <w:p w:rsidR="00D31893" w:rsidRPr="00C01F93" w:rsidRDefault="00D31893" w:rsidP="005F3C9D">
      <w:pPr>
        <w:numPr>
          <w:ilvl w:val="0"/>
          <w:numId w:val="17"/>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Strony ustalają odpowiedzialność za nienależyte i nieterminowe wykonanie zobowiązań z umowy w formie kar umownych:</w:t>
      </w:r>
    </w:p>
    <w:p w:rsidR="00D31893" w:rsidRPr="00C01F93" w:rsidRDefault="00D31893" w:rsidP="005F3C9D">
      <w:pPr>
        <w:spacing w:before="100" w:beforeAutospacing="1" w:after="100" w:afterAutospacing="1"/>
        <w:ind w:left="1134" w:hanging="425"/>
        <w:contextualSpacing/>
        <w:jc w:val="both"/>
        <w:rPr>
          <w:rFonts w:ascii="Times New Roman" w:hAnsi="Times New Roman"/>
          <w:sz w:val="24"/>
          <w:szCs w:val="24"/>
        </w:rPr>
      </w:pPr>
      <w:r w:rsidRPr="00C01F93">
        <w:rPr>
          <w:rFonts w:ascii="Times New Roman" w:hAnsi="Times New Roman"/>
          <w:sz w:val="24"/>
          <w:szCs w:val="24"/>
        </w:rPr>
        <w:t>1) Wykonawca płaci Zamawiającemu kary umowne:</w:t>
      </w:r>
    </w:p>
    <w:p w:rsidR="00D31893" w:rsidRPr="006D157B" w:rsidRDefault="00D31893" w:rsidP="005F3C9D">
      <w:pPr>
        <w:numPr>
          <w:ilvl w:val="1"/>
          <w:numId w:val="19"/>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za niewykonanie  przedmiotu  zamówienia  w terminie  –  w wysokości  0,3%  całkowitego wynagrodzenia brutto</w:t>
      </w:r>
      <w:r w:rsidR="00701EE7">
        <w:rPr>
          <w:rFonts w:ascii="Times New Roman" w:hAnsi="Times New Roman"/>
          <w:sz w:val="24"/>
          <w:szCs w:val="24"/>
        </w:rPr>
        <w:t xml:space="preserve">, </w:t>
      </w:r>
      <w:r w:rsidR="00701EE7" w:rsidRPr="006D157B">
        <w:rPr>
          <w:rFonts w:ascii="Times New Roman" w:hAnsi="Times New Roman"/>
          <w:sz w:val="24"/>
          <w:szCs w:val="24"/>
        </w:rPr>
        <w:t>o którym mowa w §3 ust. 1 umowy</w:t>
      </w:r>
      <w:r w:rsidRPr="00C01F93">
        <w:rPr>
          <w:rFonts w:ascii="Times New Roman" w:hAnsi="Times New Roman"/>
          <w:sz w:val="24"/>
          <w:szCs w:val="24"/>
        </w:rPr>
        <w:t xml:space="preserve">, za każdy dzień </w:t>
      </w:r>
      <w:r w:rsidR="00701EE7" w:rsidRPr="006D157B">
        <w:rPr>
          <w:rFonts w:ascii="Times New Roman" w:hAnsi="Times New Roman"/>
          <w:sz w:val="24"/>
          <w:szCs w:val="24"/>
        </w:rPr>
        <w:t>zwłoki</w:t>
      </w:r>
      <w:r w:rsidRPr="006D157B">
        <w:rPr>
          <w:rFonts w:ascii="Times New Roman" w:hAnsi="Times New Roman"/>
          <w:sz w:val="24"/>
          <w:szCs w:val="24"/>
        </w:rPr>
        <w:t>;</w:t>
      </w:r>
    </w:p>
    <w:p w:rsidR="00D31893" w:rsidRPr="006D157B" w:rsidRDefault="00D31893" w:rsidP="005F3C9D">
      <w:pPr>
        <w:numPr>
          <w:ilvl w:val="1"/>
          <w:numId w:val="19"/>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za </w:t>
      </w:r>
      <w:r w:rsidR="003E499C">
        <w:rPr>
          <w:rFonts w:ascii="Times New Roman" w:hAnsi="Times New Roman"/>
          <w:sz w:val="24"/>
          <w:szCs w:val="24"/>
        </w:rPr>
        <w:t>zwłokę</w:t>
      </w:r>
      <w:r w:rsidRPr="00C01F93">
        <w:rPr>
          <w:rFonts w:ascii="Times New Roman" w:hAnsi="Times New Roman"/>
          <w:sz w:val="24"/>
          <w:szCs w:val="24"/>
        </w:rPr>
        <w:t xml:space="preserve"> w usunięciu wad </w:t>
      </w:r>
      <w:r w:rsidR="00AF50F4" w:rsidRPr="006D157B">
        <w:rPr>
          <w:rFonts w:ascii="Times New Roman" w:hAnsi="Times New Roman"/>
          <w:sz w:val="24"/>
          <w:szCs w:val="24"/>
        </w:rPr>
        <w:t xml:space="preserve">ujawnionych w trakcie odbioru lub </w:t>
      </w:r>
      <w:r w:rsidRPr="006D157B">
        <w:rPr>
          <w:rFonts w:ascii="Times New Roman" w:hAnsi="Times New Roman"/>
          <w:sz w:val="24"/>
          <w:szCs w:val="24"/>
        </w:rPr>
        <w:t>w okresie rękojmi lub gwarancji – w wysokości 0,3% całkowitego wynagrodzenia brutto</w:t>
      </w:r>
      <w:r w:rsidR="00701EE7" w:rsidRPr="006D157B">
        <w:rPr>
          <w:rFonts w:ascii="Times New Roman" w:hAnsi="Times New Roman"/>
          <w:sz w:val="24"/>
          <w:szCs w:val="24"/>
        </w:rPr>
        <w:t>, o którym mowa w §3 ust. 1 umowy</w:t>
      </w:r>
      <w:r w:rsidRPr="006D157B">
        <w:rPr>
          <w:rFonts w:ascii="Times New Roman" w:hAnsi="Times New Roman"/>
          <w:sz w:val="24"/>
          <w:szCs w:val="24"/>
        </w:rPr>
        <w:t>, za każdy dzień zwłoki;</w:t>
      </w:r>
    </w:p>
    <w:p w:rsidR="00701EE7" w:rsidRPr="006D157B" w:rsidRDefault="00D31893" w:rsidP="005F3C9D">
      <w:pPr>
        <w:numPr>
          <w:ilvl w:val="1"/>
          <w:numId w:val="19"/>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za odstąpienie od umowy z przyczyn zależnych od Wykonawcy – w wysokości 10% c</w:t>
      </w:r>
      <w:r w:rsidR="00701EE7">
        <w:rPr>
          <w:rFonts w:ascii="Times New Roman" w:hAnsi="Times New Roman"/>
          <w:sz w:val="24"/>
          <w:szCs w:val="24"/>
        </w:rPr>
        <w:t>ałkowitego wynagrodzenia brutto</w:t>
      </w:r>
      <w:r w:rsidR="00701EE7" w:rsidRPr="006D157B">
        <w:rPr>
          <w:rFonts w:ascii="Times New Roman" w:hAnsi="Times New Roman"/>
          <w:sz w:val="24"/>
          <w:szCs w:val="24"/>
        </w:rPr>
        <w:t>, o którym mowa w §3 ust. 1 umowy,</w:t>
      </w:r>
    </w:p>
    <w:p w:rsidR="00D31893" w:rsidRDefault="00701EE7" w:rsidP="005F3C9D">
      <w:pPr>
        <w:spacing w:before="100" w:beforeAutospacing="1" w:after="100" w:afterAutospacing="1"/>
        <w:ind w:left="720"/>
        <w:contextualSpacing/>
        <w:jc w:val="both"/>
        <w:rPr>
          <w:rFonts w:ascii="Times New Roman" w:hAnsi="Times New Roman"/>
          <w:sz w:val="24"/>
          <w:szCs w:val="24"/>
        </w:rPr>
      </w:pPr>
      <w:r w:rsidRPr="006D157B">
        <w:rPr>
          <w:rFonts w:ascii="Times New Roman" w:hAnsi="Times New Roman"/>
          <w:sz w:val="24"/>
          <w:szCs w:val="24"/>
        </w:rPr>
        <w:t xml:space="preserve">z tym że wysokość kar za </w:t>
      </w:r>
      <w:r w:rsidR="003E499C" w:rsidRPr="003E499C">
        <w:rPr>
          <w:rFonts w:ascii="Times New Roman" w:hAnsi="Times New Roman"/>
          <w:sz w:val="24"/>
          <w:szCs w:val="24"/>
        </w:rPr>
        <w:t>zwłokę</w:t>
      </w:r>
      <w:r w:rsidRPr="006D157B">
        <w:rPr>
          <w:rFonts w:ascii="Times New Roman" w:hAnsi="Times New Roman"/>
          <w:sz w:val="24"/>
          <w:szCs w:val="24"/>
        </w:rPr>
        <w:t xml:space="preserve"> nie przekroczy 50 % całkowitego wynagrodzenia brutto, o którym mowa w §3 ust. 1 umowy</w:t>
      </w:r>
    </w:p>
    <w:p w:rsidR="005F3C9D" w:rsidRPr="006D157B" w:rsidRDefault="005F3C9D" w:rsidP="005F3C9D">
      <w:pPr>
        <w:spacing w:before="100" w:beforeAutospacing="1" w:after="100" w:afterAutospacing="1"/>
        <w:ind w:left="720"/>
        <w:contextualSpacing/>
        <w:jc w:val="both"/>
        <w:rPr>
          <w:rFonts w:ascii="Times New Roman" w:hAnsi="Times New Roman"/>
          <w:sz w:val="24"/>
          <w:szCs w:val="24"/>
        </w:rPr>
      </w:pPr>
    </w:p>
    <w:p w:rsidR="00D31893" w:rsidRPr="00C01F93" w:rsidRDefault="00D31893" w:rsidP="005F3C9D">
      <w:pPr>
        <w:spacing w:before="100" w:beforeAutospacing="1" w:after="100" w:afterAutospacing="1"/>
        <w:ind w:left="1134" w:hanging="425"/>
        <w:contextualSpacing/>
        <w:jc w:val="both"/>
        <w:rPr>
          <w:rFonts w:ascii="Times New Roman" w:hAnsi="Times New Roman"/>
          <w:sz w:val="24"/>
          <w:szCs w:val="24"/>
        </w:rPr>
      </w:pPr>
      <w:r w:rsidRPr="00C01F93">
        <w:rPr>
          <w:rFonts w:ascii="Times New Roman" w:hAnsi="Times New Roman"/>
          <w:sz w:val="24"/>
          <w:szCs w:val="24"/>
        </w:rPr>
        <w:t>2) Zamawiający płaci Wykonawcy kary umowne:</w:t>
      </w:r>
    </w:p>
    <w:p w:rsidR="00D31893" w:rsidRPr="006D157B" w:rsidRDefault="00D31893" w:rsidP="00C92040">
      <w:pPr>
        <w:spacing w:before="100" w:beforeAutospacing="1" w:after="100" w:afterAutospacing="1"/>
        <w:ind w:left="1418" w:hanging="284"/>
        <w:contextualSpacing/>
        <w:jc w:val="both"/>
        <w:rPr>
          <w:rFonts w:ascii="Times New Roman" w:hAnsi="Times New Roman"/>
          <w:sz w:val="24"/>
          <w:szCs w:val="24"/>
        </w:rPr>
      </w:pPr>
      <w:r w:rsidRPr="00C01F93">
        <w:rPr>
          <w:rFonts w:ascii="Times New Roman" w:hAnsi="Times New Roman"/>
          <w:sz w:val="24"/>
          <w:szCs w:val="24"/>
        </w:rPr>
        <w:t xml:space="preserve">a) z tytułu odstąpienia od umowy z przyczyn zależnych od Zamawiającego, z wyłączeniem sytuacji, o której mowa w ust. 2 poniżej - w wysokości 10 % wartości całkowitego wynagrodzenia </w:t>
      </w:r>
      <w:r w:rsidRPr="006D157B">
        <w:rPr>
          <w:rFonts w:ascii="Times New Roman" w:hAnsi="Times New Roman"/>
          <w:sz w:val="24"/>
          <w:szCs w:val="24"/>
        </w:rPr>
        <w:t>brutto</w:t>
      </w:r>
      <w:r w:rsidR="00701EE7" w:rsidRPr="006D157B">
        <w:rPr>
          <w:rFonts w:ascii="Times New Roman" w:hAnsi="Times New Roman"/>
          <w:sz w:val="24"/>
          <w:szCs w:val="24"/>
        </w:rPr>
        <w:t>, o którym mowa w §3 ust. 1 umowy</w:t>
      </w:r>
      <w:r w:rsidRPr="006D157B">
        <w:rPr>
          <w:rFonts w:ascii="Times New Roman" w:hAnsi="Times New Roman"/>
          <w:sz w:val="24"/>
          <w:szCs w:val="24"/>
        </w:rPr>
        <w:t>;</w:t>
      </w:r>
    </w:p>
    <w:p w:rsidR="00D31893" w:rsidRPr="00C01F93" w:rsidRDefault="00D31893" w:rsidP="005F3C9D">
      <w:pPr>
        <w:numPr>
          <w:ilvl w:val="0"/>
          <w:numId w:val="17"/>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Zamawiający ma prawo odstąpić od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31893" w:rsidRPr="00C01F93" w:rsidRDefault="00D31893" w:rsidP="005F3C9D">
      <w:pPr>
        <w:numPr>
          <w:ilvl w:val="0"/>
          <w:numId w:val="17"/>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W przypadku zwłoki w zapłacie faktury strony stosować będą przepisy ustawy z dnia 8 marca  2013 roku o terminach zapłaty w transakcjach handlowych.</w:t>
      </w:r>
    </w:p>
    <w:p w:rsidR="00D31893" w:rsidRPr="00C01F93" w:rsidRDefault="00D31893" w:rsidP="005F3C9D">
      <w:pPr>
        <w:numPr>
          <w:ilvl w:val="0"/>
          <w:numId w:val="17"/>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Strony zastrzegają sobie możliwość dochodzenia odszkodowania przewyższającego kary umowne, na zasadach ogólnych.</w:t>
      </w:r>
    </w:p>
    <w:p w:rsidR="00D31893" w:rsidRPr="00C01F93" w:rsidRDefault="00D31893" w:rsidP="005F3C9D">
      <w:pPr>
        <w:numPr>
          <w:ilvl w:val="0"/>
          <w:numId w:val="17"/>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lastRenderedPageBreak/>
        <w:t>Wykonawca w okresie obowiązywania niniejszej umowy przejmuje odpowiedzialność za wszelkie szkody wywołane swoim działaniem i zaniechaniem, jak również działaniami i zaniechaniami osób trzecich, którymi posłużył się do wykonania umowy w stosunku do osób trzecich i Zamawiającego.</w:t>
      </w:r>
    </w:p>
    <w:p w:rsidR="00D31893" w:rsidRPr="00C01F93" w:rsidRDefault="00D31893" w:rsidP="005F3C9D">
      <w:pPr>
        <w:numPr>
          <w:ilvl w:val="0"/>
          <w:numId w:val="17"/>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Strony postanawiają, że wynagrodzenie należne z tytułu wykonania niniejszej umowy może być zaliczone  na poczet  kar umownych.</w:t>
      </w:r>
    </w:p>
    <w:p w:rsidR="00D31893" w:rsidRPr="00C01F93" w:rsidRDefault="00D31893"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center"/>
        <w:rPr>
          <w:rFonts w:ascii="Times New Roman" w:hAnsi="Times New Roman"/>
          <w:sz w:val="24"/>
          <w:szCs w:val="24"/>
        </w:rPr>
      </w:pPr>
      <w:r w:rsidRPr="00C01F93">
        <w:rPr>
          <w:rFonts w:ascii="Times New Roman" w:hAnsi="Times New Roman"/>
          <w:sz w:val="24"/>
          <w:szCs w:val="24"/>
        </w:rPr>
        <w:t>§ 5</w:t>
      </w:r>
    </w:p>
    <w:p w:rsidR="00786A52" w:rsidRPr="00C92040"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0B4C8E">
        <w:rPr>
          <w:rFonts w:ascii="Times New Roman" w:hAnsi="Times New Roman"/>
          <w:sz w:val="24"/>
          <w:szCs w:val="24"/>
        </w:rPr>
        <w:t>Wykonawca udziela Zamawiającemu ……………….. miesięcznej gwarancji na przedmiot zamówienia z tym, że</w:t>
      </w:r>
      <w:r w:rsidRPr="00C92040">
        <w:rPr>
          <w:rFonts w:ascii="Times New Roman" w:hAnsi="Times New Roman"/>
          <w:sz w:val="24"/>
          <w:szCs w:val="24"/>
        </w:rPr>
        <w:t xml:space="preserve"> na zamówione wyposażenie</w:t>
      </w:r>
      <w:r w:rsidRPr="000B4C8E">
        <w:rPr>
          <w:rFonts w:ascii="Times New Roman" w:hAnsi="Times New Roman"/>
          <w:sz w:val="24"/>
          <w:szCs w:val="24"/>
        </w:rPr>
        <w:t xml:space="preserve"> (zakupione przez Wykonawcę) na okres zgodny  z gwarancją producenta. </w:t>
      </w:r>
      <w:r w:rsidRPr="00C92040">
        <w:rPr>
          <w:rFonts w:ascii="Times New Roman" w:hAnsi="Times New Roman"/>
          <w:sz w:val="24"/>
          <w:szCs w:val="24"/>
        </w:rPr>
        <w:t xml:space="preserve">Okres gwarancji liczy się od dnia podpisania przez Zamawiającego i Wykonawcę protokołu odbioru faktycznego przedmiotu umowy bez uwag. </w:t>
      </w:r>
    </w:p>
    <w:p w:rsidR="00786A52" w:rsidRPr="00C92040"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786A52">
        <w:rPr>
          <w:rFonts w:ascii="Times New Roman" w:hAnsi="Times New Roman"/>
          <w:sz w:val="24"/>
          <w:szCs w:val="24"/>
        </w:rPr>
        <w:t>Uprawnienia Zamawiającego wynikające z rękojmi będą egzekwowane niezależnie od uprawnień wynikających z gwarancji.</w:t>
      </w:r>
    </w:p>
    <w:p w:rsidR="00786A52" w:rsidRPr="00C92040" w:rsidRDefault="00786A52" w:rsidP="00C92040">
      <w:pPr>
        <w:spacing w:before="100" w:beforeAutospacing="1" w:after="100" w:afterAutospacing="1"/>
        <w:ind w:left="720"/>
        <w:contextualSpacing/>
        <w:jc w:val="both"/>
        <w:rPr>
          <w:rFonts w:ascii="Times New Roman" w:hAnsi="Times New Roman"/>
          <w:sz w:val="24"/>
          <w:szCs w:val="24"/>
        </w:rPr>
      </w:pPr>
    </w:p>
    <w:p w:rsidR="00786A52" w:rsidRPr="00C92040"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C92040">
        <w:rPr>
          <w:rFonts w:ascii="Times New Roman" w:hAnsi="Times New Roman"/>
          <w:sz w:val="24"/>
          <w:szCs w:val="24"/>
        </w:rPr>
        <w:t xml:space="preserve">W okresie gwarancji </w:t>
      </w:r>
      <w:r w:rsidRPr="000B4C8E">
        <w:rPr>
          <w:rFonts w:ascii="Times New Roman" w:hAnsi="Times New Roman"/>
          <w:sz w:val="24"/>
          <w:szCs w:val="24"/>
        </w:rPr>
        <w:t>Wykonawca zobowiązany jest zapewnić autoryzowany serwis gwarancyjny oraz bezpłatne przeglądy. W</w:t>
      </w:r>
      <w:r w:rsidRPr="00C92040">
        <w:rPr>
          <w:rFonts w:ascii="Times New Roman" w:hAnsi="Times New Roman"/>
          <w:sz w:val="24"/>
          <w:szCs w:val="24"/>
        </w:rPr>
        <w:t>szystkie naprawy gwarancyjne przeprowadzone będą w siedzibie Zamawiającego lub w miejscu przez niego wskazanym przez autoryzowany serwis Wykonawcy i na koszt Wykonawcy w ciągu 7 dni od daty otrzymania pisemnego zgłoszenia usterki. Strony dopuszczają zgłoszenie usterki w formie</w:t>
      </w:r>
      <w:r w:rsidR="000B4C8E" w:rsidRPr="00C92040">
        <w:rPr>
          <w:rFonts w:ascii="Times New Roman" w:hAnsi="Times New Roman"/>
          <w:sz w:val="24"/>
          <w:szCs w:val="24"/>
        </w:rPr>
        <w:t xml:space="preserve"> email na adres:………….</w:t>
      </w:r>
      <w:r w:rsidRPr="00C92040">
        <w:rPr>
          <w:rFonts w:ascii="Times New Roman" w:hAnsi="Times New Roman"/>
          <w:sz w:val="24"/>
          <w:szCs w:val="24"/>
        </w:rPr>
        <w:t xml:space="preserve"> </w:t>
      </w:r>
      <w:r w:rsidR="000B4C8E" w:rsidRPr="00C92040">
        <w:rPr>
          <w:rFonts w:ascii="Times New Roman" w:hAnsi="Times New Roman"/>
          <w:sz w:val="24"/>
          <w:szCs w:val="24"/>
        </w:rPr>
        <w:t>Moja propozycja-do akceptacji Pani mecenas i OSP</w:t>
      </w:r>
      <w:r w:rsidRPr="00C92040">
        <w:rPr>
          <w:rFonts w:ascii="Times New Roman" w:hAnsi="Times New Roman"/>
          <w:sz w:val="24"/>
          <w:szCs w:val="24"/>
        </w:rPr>
        <w:t>).</w:t>
      </w:r>
      <w:r w:rsidRPr="00786A52">
        <w:rPr>
          <w:rFonts w:ascii="Times New Roman" w:hAnsi="Times New Roman"/>
          <w:sz w:val="24"/>
          <w:szCs w:val="24"/>
        </w:rPr>
        <w:t>W odniesieniu do podwozia samochodu ratowniczo-gaśniczego, Zamawiający dopuszcza na zasadzie wzajemnych uzgodnień przeprowadzenie serwisów gwarancyjnych, bezpłatnych przeglądów w trakcie trwania gwarancji oraz napraw gwarancyjnych w serwisie Wykonawcy</w:t>
      </w:r>
      <w:r w:rsidRPr="000B4C8E">
        <w:rPr>
          <w:rFonts w:ascii="Times New Roman" w:hAnsi="Times New Roman"/>
          <w:sz w:val="24"/>
          <w:szCs w:val="24"/>
        </w:rPr>
        <w:t>.</w:t>
      </w:r>
      <w:r w:rsidRPr="00C92040">
        <w:rPr>
          <w:rFonts w:ascii="Times New Roman" w:hAnsi="Times New Roman"/>
          <w:sz w:val="24"/>
          <w:szCs w:val="24"/>
        </w:rPr>
        <w:t xml:space="preserve"> W przypadku nie uzgodnienia warunków o których mowa w zdaniu poprzednim Wykonawca zobowiązany jest dokonać napraw w siedzibie Zamawiającego </w:t>
      </w:r>
    </w:p>
    <w:p w:rsidR="00786A52" w:rsidRPr="00C92040" w:rsidRDefault="00786A52" w:rsidP="00C92040">
      <w:pPr>
        <w:spacing w:before="100" w:beforeAutospacing="1" w:after="100" w:afterAutospacing="1"/>
        <w:ind w:left="720"/>
        <w:contextualSpacing/>
        <w:jc w:val="both"/>
        <w:rPr>
          <w:rFonts w:ascii="Times New Roman" w:hAnsi="Times New Roman"/>
          <w:sz w:val="24"/>
          <w:szCs w:val="24"/>
        </w:rPr>
      </w:pPr>
    </w:p>
    <w:p w:rsidR="00786A52" w:rsidRPr="00C92040"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C92040">
        <w:rPr>
          <w:rFonts w:ascii="Times New Roman" w:hAnsi="Times New Roman"/>
          <w:sz w:val="24"/>
          <w:szCs w:val="24"/>
        </w:rPr>
        <w:t xml:space="preserve">Usterki, wady, których z przyczyn niezależnych od Wykonawcy nie da się usunąć </w:t>
      </w:r>
      <w:r w:rsidRPr="00C92040">
        <w:rPr>
          <w:rFonts w:ascii="Times New Roman" w:hAnsi="Times New Roman"/>
          <w:sz w:val="24"/>
          <w:szCs w:val="24"/>
        </w:rPr>
        <w:br/>
        <w:t xml:space="preserve">w terminie określonym w ust. 3, usuwane będą w terminie uzgodnionym w formie pisemnej z Zamawiającym. W przypadku nie uzgodnienia terminu, o którym mowa powyżej ustala się termin 14 dni, liczony od dnia otrzymania zgłoszenia o nieprawidłowości. Do okresu usunięcia nieprawidłowości nie wlicza się dni ustawowo wolnych od pracy. Strony dopuszczają zgłoszenie usterki w formie </w:t>
      </w:r>
      <w:r w:rsidR="000B4C8E" w:rsidRPr="00C92040">
        <w:rPr>
          <w:rFonts w:ascii="Times New Roman" w:hAnsi="Times New Roman"/>
          <w:sz w:val="24"/>
          <w:szCs w:val="24"/>
        </w:rPr>
        <w:t>email na adres…………….</w:t>
      </w:r>
      <w:r w:rsidRPr="00C92040">
        <w:rPr>
          <w:rFonts w:ascii="Times New Roman" w:hAnsi="Times New Roman"/>
          <w:sz w:val="24"/>
          <w:szCs w:val="24"/>
        </w:rPr>
        <w:t xml:space="preserve"> (</w:t>
      </w:r>
      <w:r w:rsidR="000B4C8E" w:rsidRPr="00C92040">
        <w:rPr>
          <w:rFonts w:ascii="Times New Roman" w:hAnsi="Times New Roman"/>
          <w:sz w:val="24"/>
          <w:szCs w:val="24"/>
        </w:rPr>
        <w:t>Moja propozycja-do akceptacji Pani mecenas i OSP).</w:t>
      </w:r>
      <w:r w:rsidRPr="00C92040">
        <w:rPr>
          <w:rFonts w:ascii="Times New Roman" w:hAnsi="Times New Roman"/>
          <w:sz w:val="24"/>
          <w:szCs w:val="24"/>
        </w:rPr>
        <w:t>)</w:t>
      </w:r>
    </w:p>
    <w:p w:rsidR="00786A52" w:rsidRPr="00786A52" w:rsidRDefault="00786A52" w:rsidP="00C92040">
      <w:pPr>
        <w:spacing w:before="100" w:beforeAutospacing="1" w:after="100" w:afterAutospacing="1"/>
        <w:ind w:left="720"/>
        <w:contextualSpacing/>
        <w:jc w:val="both"/>
        <w:rPr>
          <w:rFonts w:ascii="Times New Roman" w:hAnsi="Times New Roman"/>
          <w:sz w:val="24"/>
          <w:szCs w:val="24"/>
        </w:rPr>
      </w:pPr>
    </w:p>
    <w:p w:rsidR="00786A52" w:rsidRPr="00C92040"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786A52">
        <w:rPr>
          <w:rFonts w:ascii="Times New Roman" w:hAnsi="Times New Roman"/>
          <w:sz w:val="24"/>
          <w:szCs w:val="24"/>
        </w:rPr>
        <w:t xml:space="preserve">Okres gwarancji przedłuża się każdorazowo o czas od momentu stwierdzenia wady do jej </w:t>
      </w:r>
      <w:r w:rsidRPr="000B4C8E">
        <w:rPr>
          <w:rFonts w:ascii="Times New Roman" w:hAnsi="Times New Roman"/>
          <w:sz w:val="24"/>
          <w:szCs w:val="24"/>
        </w:rPr>
        <w:t>usunięcia i przekazania naprawionego sprzętu.</w:t>
      </w:r>
    </w:p>
    <w:p w:rsidR="00786A52" w:rsidRPr="00C92040" w:rsidRDefault="00786A52" w:rsidP="00C92040">
      <w:pPr>
        <w:spacing w:before="100" w:beforeAutospacing="1" w:after="100" w:afterAutospacing="1"/>
        <w:ind w:left="720"/>
        <w:contextualSpacing/>
        <w:jc w:val="both"/>
        <w:rPr>
          <w:rFonts w:ascii="Times New Roman" w:hAnsi="Times New Roman"/>
          <w:sz w:val="24"/>
          <w:szCs w:val="24"/>
        </w:rPr>
      </w:pPr>
    </w:p>
    <w:p w:rsidR="00786A52" w:rsidRPr="00C92040"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C92040">
        <w:rPr>
          <w:rFonts w:ascii="Times New Roman" w:hAnsi="Times New Roman"/>
          <w:sz w:val="24"/>
          <w:szCs w:val="24"/>
        </w:rPr>
        <w:t xml:space="preserve">W przypadku zaistnienia w okresie gwarancji konieczności przemieszczenia przedmiotu niniejszej umowy w związku ze stwierdzeniem usterek, wad, których nie można usunąć w siedzibie Zamawiającego, przemieszczenie przedmiotu umowy </w:t>
      </w:r>
      <w:r w:rsidRPr="00C92040">
        <w:rPr>
          <w:rFonts w:ascii="Times New Roman" w:hAnsi="Times New Roman"/>
          <w:sz w:val="24"/>
          <w:szCs w:val="24"/>
        </w:rPr>
        <w:lastRenderedPageBreak/>
        <w:t xml:space="preserve">celem naprawy i z powrotem do siedziby Zamawiającego dokonuje się na koszt Wykonawcy, w sposób i na warunkach określonych pomiędzy Wykonawcą a Zamawiającym. W przypadku braku porozumienia co do warunków niniejszego przemieszczenia sprzętu Wykonawca dokona koniecznych napraw w siedzibie Zamawiającego sprzętu. </w:t>
      </w:r>
    </w:p>
    <w:p w:rsidR="00786A52" w:rsidRPr="00C92040"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786A52">
        <w:rPr>
          <w:rFonts w:ascii="Times New Roman" w:hAnsi="Times New Roman"/>
          <w:sz w:val="24"/>
          <w:szCs w:val="24"/>
        </w:rPr>
        <w:t>W przypadku wystąpienia w okresie gwarancji dwukrotnej naprawy elementu wyposażenia, a niniejszy element nadal wykazuje wady uniemożliwiające użytkowanie zgodnie z przeznaczeniem, Wykonawca dostarczy nowy element, wolny od wad zgodnie z warunkami gwarancji.</w:t>
      </w:r>
    </w:p>
    <w:p w:rsidR="00921C39" w:rsidRPr="00921C39"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921C39">
        <w:rPr>
          <w:rFonts w:ascii="Times New Roman" w:eastAsia="Calibri" w:hAnsi="Times New Roman"/>
          <w:sz w:val="24"/>
          <w:szCs w:val="24"/>
          <w:lang w:eastAsia="ar-SA"/>
        </w:rPr>
        <w:t>W przypadku bezskutecznego upływu terminu, o którym mowa w ust. 3 i 4 niniejszego paragrafu Zamawiającemu przysługuje prawo zlecenia naprawy w wybranym przez siebie serwisie, lub przez wybrany profesjonalny podmiot. W takim przypadku Zamawiający wystawi Wykonawcy notę obciążeniową równą kosztom poniesionym za naprawy przedmiotu umowy lub jego części, a Wykonawca zobowiązuje się do jej uregulowania w terminie wskazanym przez Zamawiającego. Ustęp ten nie narusza postanowień dotyczących kar umownych. W takim przypadku Zamawiający nie traci gwa</w:t>
      </w:r>
      <w:r w:rsidR="00921C39" w:rsidRPr="00921C39">
        <w:rPr>
          <w:rFonts w:ascii="Times New Roman" w:eastAsia="Calibri" w:hAnsi="Times New Roman"/>
          <w:sz w:val="24"/>
          <w:szCs w:val="24"/>
          <w:lang w:eastAsia="ar-SA"/>
        </w:rPr>
        <w:t>rancji na przedmiot umowy.</w:t>
      </w:r>
    </w:p>
    <w:p w:rsidR="00786A52" w:rsidRPr="00921C39"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921C39">
        <w:rPr>
          <w:rFonts w:ascii="Times New Roman" w:hAnsi="Times New Roman"/>
          <w:sz w:val="24"/>
          <w:szCs w:val="24"/>
        </w:rPr>
        <w:t>W przypadku stwierdzenia ukrytych wad technicznych koszty napraw pokryje Wykonawca.</w:t>
      </w:r>
    </w:p>
    <w:p w:rsidR="00786A52" w:rsidRPr="00786A52"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786A52">
        <w:rPr>
          <w:rFonts w:ascii="Times New Roman" w:hAnsi="Times New Roman"/>
          <w:sz w:val="24"/>
          <w:szCs w:val="24"/>
        </w:rPr>
        <w:t>Wykonawca odpowiada za wady w wykonaniu przedmiotu umowy również po okresie rękojmi, jeżeli Zamawiający zawiadomi Wykonawcę o wadzie przed upływem okresu rękojmi.</w:t>
      </w:r>
    </w:p>
    <w:p w:rsidR="00786A52" w:rsidRPr="00786A52"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786A52">
        <w:rPr>
          <w:rFonts w:ascii="Times New Roman" w:hAnsi="Times New Roman"/>
          <w:sz w:val="24"/>
          <w:szCs w:val="24"/>
        </w:rPr>
        <w:t>Pozostałe warunki gwarancji zostaną określone w oparciu o obowiązujące w tym zakresie przepisy.</w:t>
      </w:r>
    </w:p>
    <w:p w:rsidR="00786A52" w:rsidRPr="00C92040"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C92040">
        <w:rPr>
          <w:rFonts w:ascii="Times New Roman" w:hAnsi="Times New Roman"/>
          <w:sz w:val="24"/>
          <w:szCs w:val="24"/>
        </w:rPr>
        <w:t>Po okresie gwarancji serwis może być prowadzony przez Wykonawcę na podstawie indywidualnych zleceń Zamawiającego.</w:t>
      </w:r>
    </w:p>
    <w:p w:rsidR="00786A52" w:rsidRPr="00C92040"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0B4C8E">
        <w:rPr>
          <w:rFonts w:ascii="Times New Roman" w:hAnsi="Times New Roman"/>
          <w:sz w:val="24"/>
          <w:szCs w:val="24"/>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rsidR="00786A52" w:rsidRPr="00C92040" w:rsidRDefault="00786A52" w:rsidP="00C92040">
      <w:pPr>
        <w:numPr>
          <w:ilvl w:val="0"/>
          <w:numId w:val="20"/>
        </w:numPr>
        <w:spacing w:before="100" w:beforeAutospacing="1" w:after="100" w:afterAutospacing="1"/>
        <w:contextualSpacing/>
        <w:jc w:val="both"/>
        <w:rPr>
          <w:rFonts w:ascii="Times New Roman" w:hAnsi="Times New Roman"/>
          <w:sz w:val="24"/>
          <w:szCs w:val="24"/>
        </w:rPr>
      </w:pPr>
      <w:r w:rsidRPr="00C92040">
        <w:rPr>
          <w:rFonts w:ascii="Times New Roman" w:hAnsi="Times New Roman"/>
          <w:sz w:val="24"/>
          <w:szCs w:val="24"/>
        </w:rPr>
        <w:t>Warunki gwarancji na sprzęt określa producent danego sprzętu. W okresie gwarancji, koszty wynikające z warunków gwarancji producenta sprzętu będącego na wyposażeniu przedmiotu umowy pokrywa Wykonawca.</w:t>
      </w:r>
    </w:p>
    <w:p w:rsidR="00257139" w:rsidRPr="00C01F93" w:rsidRDefault="00257139" w:rsidP="00C01F93">
      <w:pPr>
        <w:tabs>
          <w:tab w:val="left" w:pos="394"/>
        </w:tabs>
        <w:suppressAutoHyphens/>
        <w:spacing w:before="100" w:beforeAutospacing="1" w:after="100" w:afterAutospacing="1"/>
        <w:ind w:left="57"/>
        <w:contextualSpacing/>
        <w:jc w:val="both"/>
        <w:rPr>
          <w:rFonts w:ascii="Times New Roman" w:hAnsi="Times New Roman"/>
          <w:b/>
          <w:bCs/>
          <w:sz w:val="24"/>
          <w:szCs w:val="24"/>
        </w:rPr>
      </w:pPr>
    </w:p>
    <w:p w:rsidR="00D31893" w:rsidRPr="00C01F93" w:rsidRDefault="00D31893" w:rsidP="00C01F93">
      <w:pPr>
        <w:spacing w:before="100" w:beforeAutospacing="1" w:after="100" w:afterAutospacing="1"/>
        <w:contextualSpacing/>
        <w:jc w:val="center"/>
        <w:rPr>
          <w:rFonts w:ascii="Times New Roman" w:hAnsi="Times New Roman"/>
          <w:sz w:val="24"/>
          <w:szCs w:val="24"/>
        </w:rPr>
      </w:pPr>
      <w:r w:rsidRPr="00C01F93">
        <w:rPr>
          <w:rFonts w:ascii="Times New Roman" w:hAnsi="Times New Roman"/>
          <w:sz w:val="24"/>
          <w:szCs w:val="24"/>
        </w:rPr>
        <w:t>§ 6</w:t>
      </w:r>
    </w:p>
    <w:p w:rsidR="00D31893" w:rsidRPr="00C01F93" w:rsidRDefault="000B4C8E" w:rsidP="00BB5A7E">
      <w:pPr>
        <w:numPr>
          <w:ilvl w:val="0"/>
          <w:numId w:val="21"/>
        </w:num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Do przedmiotu umowy </w:t>
      </w:r>
      <w:r w:rsidR="00D31893" w:rsidRPr="00C01F93">
        <w:rPr>
          <w:rFonts w:ascii="Times New Roman" w:hAnsi="Times New Roman"/>
          <w:sz w:val="24"/>
          <w:szCs w:val="24"/>
        </w:rPr>
        <w:t xml:space="preserve">Wykonawca </w:t>
      </w:r>
      <w:r>
        <w:rPr>
          <w:rFonts w:ascii="Times New Roman" w:hAnsi="Times New Roman"/>
          <w:sz w:val="24"/>
          <w:szCs w:val="24"/>
        </w:rPr>
        <w:t>zobowiązuje się dołączyć</w:t>
      </w:r>
      <w:r w:rsidR="00D31893" w:rsidRPr="00C01F93">
        <w:rPr>
          <w:rFonts w:ascii="Times New Roman" w:hAnsi="Times New Roman"/>
          <w:sz w:val="24"/>
          <w:szCs w:val="24"/>
        </w:rPr>
        <w:t xml:space="preserve"> kompletną dokumentację techniczną , sporządzoną języku polskim, obejmującą:</w:t>
      </w:r>
    </w:p>
    <w:p w:rsidR="00257139" w:rsidRPr="00A0102F" w:rsidRDefault="00257139" w:rsidP="00BB5A7E">
      <w:pPr>
        <w:numPr>
          <w:ilvl w:val="0"/>
          <w:numId w:val="13"/>
        </w:numPr>
        <w:tabs>
          <w:tab w:val="clear" w:pos="720"/>
        </w:tabs>
        <w:suppressAutoHyphens/>
        <w:spacing w:after="0" w:line="240" w:lineRule="auto"/>
        <w:ind w:left="1418" w:hanging="567"/>
        <w:jc w:val="both"/>
        <w:rPr>
          <w:rFonts w:ascii="Times New Roman" w:hAnsi="Times New Roman"/>
          <w:sz w:val="24"/>
          <w:szCs w:val="24"/>
        </w:rPr>
      </w:pPr>
      <w:r w:rsidRPr="00A0102F">
        <w:rPr>
          <w:rFonts w:ascii="Times New Roman" w:hAnsi="Times New Roman"/>
          <w:sz w:val="24"/>
          <w:szCs w:val="24"/>
        </w:rPr>
        <w:t xml:space="preserve">instrukcję obsługi przedmiotu umowy w języku polskim, </w:t>
      </w:r>
    </w:p>
    <w:p w:rsidR="00257139" w:rsidRPr="00A0102F" w:rsidRDefault="00257139" w:rsidP="00BB5A7E">
      <w:pPr>
        <w:numPr>
          <w:ilvl w:val="0"/>
          <w:numId w:val="13"/>
        </w:numPr>
        <w:tabs>
          <w:tab w:val="clear" w:pos="720"/>
        </w:tabs>
        <w:suppressAutoHyphens/>
        <w:spacing w:after="0" w:line="240" w:lineRule="auto"/>
        <w:ind w:left="1418" w:hanging="567"/>
        <w:jc w:val="both"/>
        <w:rPr>
          <w:rFonts w:ascii="Times New Roman" w:hAnsi="Times New Roman"/>
          <w:sz w:val="24"/>
          <w:szCs w:val="24"/>
        </w:rPr>
      </w:pPr>
      <w:r w:rsidRPr="00A0102F">
        <w:rPr>
          <w:rFonts w:ascii="Times New Roman" w:hAnsi="Times New Roman"/>
          <w:sz w:val="24"/>
          <w:szCs w:val="24"/>
        </w:rPr>
        <w:t>instrukcję obsługi urządzeń zamontowanych na stałe (np. sygnalizacja pojazdu uprzywilejowanego itp.)</w:t>
      </w:r>
    </w:p>
    <w:p w:rsidR="00257139" w:rsidRDefault="00257139" w:rsidP="00BB5A7E">
      <w:pPr>
        <w:numPr>
          <w:ilvl w:val="0"/>
          <w:numId w:val="13"/>
        </w:numPr>
        <w:suppressAutoHyphens/>
        <w:spacing w:after="0" w:line="240" w:lineRule="auto"/>
        <w:ind w:left="1418" w:hanging="567"/>
        <w:jc w:val="both"/>
        <w:rPr>
          <w:rFonts w:ascii="Times New Roman" w:hAnsi="Times New Roman"/>
          <w:sz w:val="24"/>
          <w:szCs w:val="24"/>
        </w:rPr>
      </w:pPr>
      <w:r w:rsidRPr="00A0102F">
        <w:rPr>
          <w:rFonts w:ascii="Times New Roman" w:hAnsi="Times New Roman"/>
          <w:sz w:val="24"/>
          <w:szCs w:val="24"/>
        </w:rPr>
        <w:t xml:space="preserve">książkę </w:t>
      </w:r>
      <w:r w:rsidR="00A0102F" w:rsidRPr="00A0102F">
        <w:rPr>
          <w:rFonts w:ascii="Times New Roman" w:hAnsi="Times New Roman"/>
          <w:sz w:val="24"/>
          <w:szCs w:val="24"/>
        </w:rPr>
        <w:t xml:space="preserve">gwarancyjną producenta i </w:t>
      </w:r>
      <w:r w:rsidRPr="00A0102F">
        <w:rPr>
          <w:rFonts w:ascii="Times New Roman" w:hAnsi="Times New Roman"/>
          <w:sz w:val="24"/>
          <w:szCs w:val="24"/>
        </w:rPr>
        <w:t xml:space="preserve">serwisową pojazdu w języku polskim, </w:t>
      </w:r>
    </w:p>
    <w:p w:rsidR="004C3DD6" w:rsidRPr="00A0102F" w:rsidRDefault="004C3DD6" w:rsidP="00BB5A7E">
      <w:pPr>
        <w:numPr>
          <w:ilvl w:val="0"/>
          <w:numId w:val="13"/>
        </w:numPr>
        <w:suppressAutoHyphens/>
        <w:spacing w:after="0" w:line="240" w:lineRule="auto"/>
        <w:ind w:left="1418" w:hanging="567"/>
        <w:jc w:val="both"/>
        <w:rPr>
          <w:rFonts w:ascii="Times New Roman" w:hAnsi="Times New Roman"/>
          <w:sz w:val="24"/>
          <w:szCs w:val="24"/>
        </w:rPr>
      </w:pPr>
      <w:r w:rsidRPr="004C3DD6">
        <w:rPr>
          <w:rFonts w:ascii="Times New Roman" w:hAnsi="Times New Roman"/>
          <w:sz w:val="24"/>
          <w:szCs w:val="24"/>
        </w:rPr>
        <w:t>certyfikat dopuszczenia przez CNBOP</w:t>
      </w:r>
    </w:p>
    <w:p w:rsidR="00257139" w:rsidRPr="00A0102F" w:rsidRDefault="00257139" w:rsidP="00BB5A7E">
      <w:pPr>
        <w:numPr>
          <w:ilvl w:val="0"/>
          <w:numId w:val="13"/>
        </w:numPr>
        <w:suppressAutoHyphens/>
        <w:spacing w:after="0" w:line="240" w:lineRule="auto"/>
        <w:ind w:left="1418" w:hanging="567"/>
        <w:jc w:val="both"/>
        <w:rPr>
          <w:rFonts w:ascii="Times New Roman" w:hAnsi="Times New Roman"/>
          <w:sz w:val="24"/>
          <w:szCs w:val="24"/>
        </w:rPr>
      </w:pPr>
      <w:r w:rsidRPr="00A0102F">
        <w:rPr>
          <w:rFonts w:ascii="Times New Roman" w:hAnsi="Times New Roman"/>
          <w:sz w:val="24"/>
          <w:szCs w:val="24"/>
        </w:rPr>
        <w:t xml:space="preserve">wykaz ilościowo-wartościowy (brutto) dostarczonego sprzętu (wyposażenia), stanowiącego wyposażenie przedmiotu umowy - niezbędnego do </w:t>
      </w:r>
      <w:r w:rsidRPr="00A0102F">
        <w:rPr>
          <w:rFonts w:ascii="Times New Roman" w:hAnsi="Times New Roman"/>
          <w:sz w:val="24"/>
          <w:szCs w:val="24"/>
        </w:rPr>
        <w:lastRenderedPageBreak/>
        <w:t>wprowadzenia na ewidencję majątkową oraz warunki gwarancji producenta dla poszczególnego sprzętu.</w:t>
      </w:r>
    </w:p>
    <w:p w:rsidR="00257139" w:rsidRPr="00A0102F" w:rsidRDefault="00257139" w:rsidP="00BB5A7E">
      <w:pPr>
        <w:numPr>
          <w:ilvl w:val="0"/>
          <w:numId w:val="13"/>
        </w:numPr>
        <w:suppressAutoHyphens/>
        <w:snapToGrid w:val="0"/>
        <w:spacing w:after="0" w:line="240" w:lineRule="auto"/>
        <w:ind w:left="1418" w:hanging="567"/>
        <w:jc w:val="both"/>
        <w:rPr>
          <w:rFonts w:ascii="Times New Roman" w:hAnsi="Times New Roman"/>
          <w:sz w:val="24"/>
          <w:szCs w:val="24"/>
        </w:rPr>
      </w:pPr>
      <w:r w:rsidRPr="00A0102F">
        <w:rPr>
          <w:rFonts w:ascii="Times New Roman" w:hAnsi="Times New Roman"/>
          <w:sz w:val="24"/>
          <w:szCs w:val="24"/>
        </w:rPr>
        <w:t>wykaz adresów punktów serwisowych na terenie UE,</w:t>
      </w:r>
    </w:p>
    <w:p w:rsidR="00A0102F" w:rsidRPr="00A0102F" w:rsidRDefault="00A0102F" w:rsidP="00BB5A7E">
      <w:pPr>
        <w:numPr>
          <w:ilvl w:val="0"/>
          <w:numId w:val="13"/>
        </w:numPr>
        <w:suppressAutoHyphens/>
        <w:snapToGrid w:val="0"/>
        <w:spacing w:after="0" w:line="240" w:lineRule="auto"/>
        <w:ind w:left="1418" w:hanging="567"/>
        <w:jc w:val="both"/>
        <w:rPr>
          <w:rFonts w:ascii="Times New Roman" w:hAnsi="Times New Roman"/>
          <w:sz w:val="24"/>
          <w:szCs w:val="24"/>
        </w:rPr>
      </w:pPr>
      <w:r w:rsidRPr="00C01F93">
        <w:rPr>
          <w:rFonts w:ascii="Times New Roman" w:hAnsi="Times New Roman"/>
          <w:sz w:val="24"/>
          <w:szCs w:val="24"/>
        </w:rPr>
        <w:t xml:space="preserve">katalog części zamiennych  </w:t>
      </w:r>
    </w:p>
    <w:p w:rsidR="00257139" w:rsidRPr="004C3DD6" w:rsidRDefault="00257139" w:rsidP="00BB5A7E">
      <w:pPr>
        <w:numPr>
          <w:ilvl w:val="0"/>
          <w:numId w:val="13"/>
        </w:numPr>
        <w:suppressAutoHyphens/>
        <w:snapToGrid w:val="0"/>
        <w:spacing w:after="0" w:line="240" w:lineRule="auto"/>
        <w:ind w:left="1418" w:hanging="567"/>
        <w:jc w:val="both"/>
        <w:rPr>
          <w:rFonts w:ascii="Times New Roman" w:hAnsi="Times New Roman"/>
          <w:sz w:val="24"/>
          <w:szCs w:val="24"/>
        </w:rPr>
      </w:pPr>
      <w:r w:rsidRPr="004C3DD6">
        <w:rPr>
          <w:rFonts w:ascii="Times New Roman" w:hAnsi="Times New Roman"/>
          <w:sz w:val="24"/>
          <w:szCs w:val="24"/>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 dot. części I</w:t>
      </w:r>
    </w:p>
    <w:p w:rsidR="00257139" w:rsidRPr="004C3DD6" w:rsidRDefault="00257139" w:rsidP="00BB5A7E">
      <w:pPr>
        <w:numPr>
          <w:ilvl w:val="0"/>
          <w:numId w:val="13"/>
        </w:numPr>
        <w:suppressAutoHyphens/>
        <w:snapToGrid w:val="0"/>
        <w:spacing w:after="0" w:line="240" w:lineRule="auto"/>
        <w:ind w:left="1418" w:hanging="567"/>
        <w:jc w:val="both"/>
        <w:rPr>
          <w:rFonts w:ascii="Times New Roman" w:hAnsi="Times New Roman"/>
          <w:sz w:val="24"/>
          <w:szCs w:val="24"/>
        </w:rPr>
      </w:pPr>
      <w:r w:rsidRPr="004C3DD6">
        <w:rPr>
          <w:rFonts w:ascii="Times New Roman" w:hAnsi="Times New Roman"/>
          <w:sz w:val="24"/>
          <w:szCs w:val="24"/>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uprzywilejowany dot. części II</w:t>
      </w:r>
    </w:p>
    <w:p w:rsidR="00257139" w:rsidRPr="004C3DD6" w:rsidRDefault="00257139" w:rsidP="00BB5A7E">
      <w:pPr>
        <w:numPr>
          <w:ilvl w:val="0"/>
          <w:numId w:val="13"/>
        </w:numPr>
        <w:suppressAutoHyphens/>
        <w:spacing w:after="0" w:line="240" w:lineRule="auto"/>
        <w:ind w:left="1418" w:hanging="567"/>
        <w:jc w:val="both"/>
        <w:rPr>
          <w:rFonts w:ascii="Times New Roman" w:hAnsi="Times New Roman"/>
          <w:sz w:val="24"/>
          <w:szCs w:val="24"/>
        </w:rPr>
      </w:pPr>
      <w:r w:rsidRPr="004C3DD6">
        <w:rPr>
          <w:rFonts w:ascii="Times New Roman" w:hAnsi="Times New Roman"/>
          <w:sz w:val="24"/>
          <w:szCs w:val="24"/>
        </w:rPr>
        <w:t>instrukcję zaleceń odnośnie konserwacji i środków roboczych podwozia</w:t>
      </w:r>
    </w:p>
    <w:p w:rsidR="00257139" w:rsidRPr="004C3DD6" w:rsidRDefault="00257139" w:rsidP="00BB5A7E">
      <w:pPr>
        <w:numPr>
          <w:ilvl w:val="0"/>
          <w:numId w:val="13"/>
        </w:numPr>
        <w:suppressAutoHyphens/>
        <w:spacing w:after="0" w:line="240" w:lineRule="auto"/>
        <w:ind w:left="1418" w:hanging="567"/>
        <w:jc w:val="both"/>
        <w:rPr>
          <w:rFonts w:ascii="Times New Roman" w:hAnsi="Times New Roman"/>
          <w:sz w:val="24"/>
          <w:szCs w:val="24"/>
        </w:rPr>
      </w:pPr>
      <w:r w:rsidRPr="004C3DD6">
        <w:rPr>
          <w:rFonts w:ascii="Times New Roman" w:hAnsi="Times New Roman"/>
          <w:sz w:val="24"/>
          <w:szCs w:val="24"/>
        </w:rPr>
        <w:t>schemat instalacji elektrycznej podwozia i zabudowy dotyczy części I,</w:t>
      </w:r>
    </w:p>
    <w:p w:rsidR="00257139" w:rsidRPr="004C3DD6" w:rsidRDefault="00257139" w:rsidP="00BB5A7E">
      <w:pPr>
        <w:numPr>
          <w:ilvl w:val="0"/>
          <w:numId w:val="13"/>
        </w:numPr>
        <w:suppressAutoHyphens/>
        <w:snapToGrid w:val="0"/>
        <w:spacing w:after="0" w:line="240" w:lineRule="auto"/>
        <w:ind w:left="1418" w:hanging="567"/>
        <w:jc w:val="both"/>
        <w:rPr>
          <w:rFonts w:ascii="Times New Roman" w:hAnsi="Times New Roman"/>
          <w:sz w:val="24"/>
          <w:szCs w:val="24"/>
        </w:rPr>
      </w:pPr>
      <w:r w:rsidRPr="004C3DD6">
        <w:rPr>
          <w:rFonts w:ascii="Times New Roman" w:hAnsi="Times New Roman"/>
          <w:sz w:val="24"/>
          <w:szCs w:val="24"/>
        </w:rPr>
        <w:t xml:space="preserve">schemat skrzynek bezpiecznikowych wraz z dokładnym objaśnieniem przeznaczenia poszczególnych bezpieczników  </w:t>
      </w:r>
    </w:p>
    <w:p w:rsidR="00A0102F" w:rsidRPr="000D52B2" w:rsidRDefault="00D31893" w:rsidP="00BB5A7E">
      <w:pPr>
        <w:numPr>
          <w:ilvl w:val="0"/>
          <w:numId w:val="21"/>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W ramach ceny Wykonawca przeszkoli 6 osób wskazanych przez Zamawiającego w zakresie wymaganym do bieżącej obsługi i konserwacji samochodu (część podwoziowo - silnikowa i zabudowa pożarnicza). </w:t>
      </w:r>
      <w:r w:rsidR="005B3AC0" w:rsidRPr="000D52B2">
        <w:rPr>
          <w:rFonts w:ascii="Times New Roman" w:hAnsi="Times New Roman"/>
          <w:sz w:val="24"/>
          <w:szCs w:val="24"/>
        </w:rPr>
        <w:t xml:space="preserve">Szkolenie odbędzie się </w:t>
      </w:r>
      <w:r w:rsidR="009D1A1B" w:rsidRPr="000D52B2">
        <w:rPr>
          <w:rFonts w:ascii="Times New Roman" w:hAnsi="Times New Roman"/>
          <w:sz w:val="24"/>
          <w:szCs w:val="24"/>
        </w:rPr>
        <w:t>w terminie odbioru w siedzibie Wykonawcy</w:t>
      </w:r>
      <w:r w:rsidR="00AA0D5E" w:rsidRPr="000D52B2">
        <w:rPr>
          <w:rFonts w:ascii="Times New Roman" w:hAnsi="Times New Roman"/>
          <w:sz w:val="24"/>
          <w:szCs w:val="24"/>
        </w:rPr>
        <w:t>. Z czynności tej zostanie sporządzony protokół podpisany przez obie Strony umowy</w:t>
      </w:r>
      <w:r w:rsidR="007A1695" w:rsidRPr="000D52B2">
        <w:rPr>
          <w:rFonts w:ascii="Times New Roman" w:hAnsi="Times New Roman"/>
          <w:sz w:val="24"/>
          <w:szCs w:val="24"/>
        </w:rPr>
        <w:t xml:space="preserve"> wraz ze wskazaniem osób pr</w:t>
      </w:r>
      <w:r w:rsidR="00A0102F" w:rsidRPr="000D52B2">
        <w:rPr>
          <w:rFonts w:ascii="Times New Roman" w:hAnsi="Times New Roman"/>
          <w:sz w:val="24"/>
          <w:szCs w:val="24"/>
        </w:rPr>
        <w:t>z</w:t>
      </w:r>
      <w:r w:rsidR="007A1695" w:rsidRPr="000D52B2">
        <w:rPr>
          <w:rFonts w:ascii="Times New Roman" w:hAnsi="Times New Roman"/>
          <w:sz w:val="24"/>
          <w:szCs w:val="24"/>
        </w:rPr>
        <w:t>eszkolonych</w:t>
      </w:r>
      <w:r w:rsidR="00AA0D5E" w:rsidRPr="000D52B2">
        <w:rPr>
          <w:rFonts w:ascii="Times New Roman" w:hAnsi="Times New Roman"/>
          <w:sz w:val="24"/>
          <w:szCs w:val="24"/>
        </w:rPr>
        <w:t>.</w:t>
      </w:r>
      <w:r w:rsidR="009D1A1B" w:rsidRPr="000D52B2">
        <w:rPr>
          <w:rFonts w:ascii="Times New Roman" w:hAnsi="Times New Roman"/>
          <w:sz w:val="24"/>
          <w:szCs w:val="24"/>
        </w:rPr>
        <w:t xml:space="preserve"> </w:t>
      </w:r>
    </w:p>
    <w:p w:rsidR="00D31893" w:rsidRPr="00C01F93" w:rsidRDefault="00D31893" w:rsidP="00BB5A7E">
      <w:pPr>
        <w:numPr>
          <w:ilvl w:val="0"/>
          <w:numId w:val="21"/>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W ramach ceny Wykonawca oznaczy pojazd  numerami operacyjnymi zgodnie z Zarządzeniem Nr 8 Komendanta Głównego Państwowej Straży Pożarnej z dnia 10 kwietnia 2008r. w sprawie gospodarki transportowej w jednostkach organizacyjnych Państwowej Straży Pożarnej numerem </w:t>
      </w:r>
      <w:r w:rsidR="004C3DD6" w:rsidRPr="004C3DD6">
        <w:rPr>
          <w:rFonts w:ascii="Times New Roman" w:hAnsi="Times New Roman"/>
          <w:sz w:val="24"/>
          <w:szCs w:val="24"/>
        </w:rPr>
        <w:t>318P05</w:t>
      </w:r>
      <w:r w:rsidRPr="00C01F93">
        <w:rPr>
          <w:rFonts w:ascii="Times New Roman" w:hAnsi="Times New Roman"/>
          <w:sz w:val="24"/>
          <w:szCs w:val="24"/>
        </w:rPr>
        <w:t>.</w:t>
      </w:r>
    </w:p>
    <w:p w:rsidR="00D31893" w:rsidRPr="00C01F93" w:rsidRDefault="00D31893" w:rsidP="00BB5A7E">
      <w:pPr>
        <w:numPr>
          <w:ilvl w:val="0"/>
          <w:numId w:val="21"/>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W ramach ceny Wykonawca oznakuje pojazd w miejscach uzgodnionych z Zamawiającym:</w:t>
      </w:r>
    </w:p>
    <w:p w:rsidR="00D31893" w:rsidRPr="00C01F93" w:rsidRDefault="00D31893" w:rsidP="00BB5A7E">
      <w:pPr>
        <w:numPr>
          <w:ilvl w:val="0"/>
          <w:numId w:val="23"/>
        </w:numPr>
        <w:spacing w:before="100" w:beforeAutospacing="1" w:after="100" w:afterAutospacing="1"/>
        <w:ind w:firstLine="131"/>
        <w:contextualSpacing/>
        <w:jc w:val="both"/>
        <w:rPr>
          <w:rFonts w:ascii="Times New Roman" w:hAnsi="Times New Roman"/>
          <w:sz w:val="24"/>
          <w:szCs w:val="24"/>
        </w:rPr>
      </w:pPr>
      <w:r w:rsidRPr="00C01F93">
        <w:rPr>
          <w:rFonts w:ascii="Times New Roman" w:hAnsi="Times New Roman"/>
          <w:sz w:val="24"/>
          <w:szCs w:val="24"/>
        </w:rPr>
        <w:t xml:space="preserve">LOGOTYP „OSP </w:t>
      </w:r>
      <w:r w:rsidR="006F580E">
        <w:rPr>
          <w:rFonts w:ascii="Times New Roman" w:hAnsi="Times New Roman"/>
          <w:sz w:val="24"/>
          <w:szCs w:val="24"/>
        </w:rPr>
        <w:t>KRZYŻOWNIK</w:t>
      </w:r>
      <w:r w:rsidR="00F878FB" w:rsidRPr="00C01F93">
        <w:rPr>
          <w:rFonts w:ascii="Times New Roman" w:hAnsi="Times New Roman"/>
          <w:sz w:val="24"/>
          <w:szCs w:val="24"/>
        </w:rPr>
        <w:t>I</w:t>
      </w:r>
      <w:r w:rsidRPr="00C01F93">
        <w:rPr>
          <w:rFonts w:ascii="Times New Roman" w:hAnsi="Times New Roman"/>
          <w:sz w:val="24"/>
          <w:szCs w:val="24"/>
        </w:rPr>
        <w:t>”</w:t>
      </w:r>
    </w:p>
    <w:p w:rsidR="00D31893" w:rsidRPr="00C01F93" w:rsidRDefault="00F878FB" w:rsidP="00BB5A7E">
      <w:pPr>
        <w:numPr>
          <w:ilvl w:val="0"/>
          <w:numId w:val="23"/>
        </w:numPr>
        <w:spacing w:before="100" w:beforeAutospacing="1" w:after="100" w:afterAutospacing="1"/>
        <w:ind w:firstLine="131"/>
        <w:contextualSpacing/>
        <w:jc w:val="both"/>
        <w:rPr>
          <w:rFonts w:ascii="Times New Roman" w:hAnsi="Times New Roman"/>
          <w:sz w:val="24"/>
          <w:szCs w:val="24"/>
        </w:rPr>
      </w:pPr>
      <w:r w:rsidRPr="00C01F93">
        <w:rPr>
          <w:rFonts w:ascii="Times New Roman" w:hAnsi="Times New Roman"/>
          <w:sz w:val="24"/>
          <w:szCs w:val="24"/>
        </w:rPr>
        <w:t>HERB GMINY KLESZCZEW</w:t>
      </w:r>
      <w:r w:rsidR="00D31893" w:rsidRPr="00C01F93">
        <w:rPr>
          <w:rFonts w:ascii="Times New Roman" w:hAnsi="Times New Roman"/>
          <w:sz w:val="24"/>
          <w:szCs w:val="24"/>
        </w:rPr>
        <w:t>O.</w:t>
      </w:r>
    </w:p>
    <w:p w:rsidR="00D31893" w:rsidRPr="005F3C9D" w:rsidRDefault="000227A2" w:rsidP="00BB5A7E">
      <w:pPr>
        <w:numPr>
          <w:ilvl w:val="0"/>
          <w:numId w:val="23"/>
        </w:numPr>
        <w:spacing w:before="100" w:beforeAutospacing="1" w:after="100" w:afterAutospacing="1"/>
        <w:ind w:firstLine="131"/>
        <w:contextualSpacing/>
        <w:jc w:val="both"/>
        <w:rPr>
          <w:rFonts w:ascii="Times New Roman" w:hAnsi="Times New Roman"/>
          <w:sz w:val="24"/>
          <w:szCs w:val="24"/>
        </w:rPr>
      </w:pPr>
      <w:r w:rsidRPr="005F3C9D">
        <w:rPr>
          <w:rFonts w:ascii="Times New Roman" w:hAnsi="Times New Roman"/>
          <w:sz w:val="24"/>
          <w:szCs w:val="24"/>
        </w:rPr>
        <w:t>Logo MSWiA</w:t>
      </w:r>
      <w:r w:rsidR="000D52B2" w:rsidRPr="005F3C9D">
        <w:rPr>
          <w:rFonts w:ascii="Times New Roman" w:hAnsi="Times New Roman"/>
          <w:sz w:val="24"/>
          <w:szCs w:val="24"/>
        </w:rPr>
        <w:t xml:space="preserve">- naklejka dostarczona przez Zamawiającego </w:t>
      </w:r>
    </w:p>
    <w:p w:rsidR="000D52B2" w:rsidRDefault="004C3DD6" w:rsidP="00BB5A7E">
      <w:pPr>
        <w:numPr>
          <w:ilvl w:val="0"/>
          <w:numId w:val="23"/>
        </w:numPr>
        <w:spacing w:before="100" w:beforeAutospacing="1" w:after="100" w:afterAutospacing="1"/>
        <w:ind w:firstLine="131"/>
        <w:contextualSpacing/>
        <w:jc w:val="both"/>
        <w:rPr>
          <w:rFonts w:ascii="Times New Roman" w:hAnsi="Times New Roman"/>
          <w:sz w:val="24"/>
          <w:szCs w:val="24"/>
        </w:rPr>
      </w:pPr>
      <w:r>
        <w:rPr>
          <w:rFonts w:ascii="Times New Roman" w:hAnsi="Times New Roman"/>
          <w:sz w:val="24"/>
          <w:szCs w:val="24"/>
        </w:rPr>
        <w:t>L</w:t>
      </w:r>
      <w:r w:rsidR="000D52B2" w:rsidRPr="004C3DD6">
        <w:rPr>
          <w:rFonts w:ascii="Times New Roman" w:hAnsi="Times New Roman"/>
          <w:sz w:val="24"/>
          <w:szCs w:val="24"/>
        </w:rPr>
        <w:t xml:space="preserve">ogo </w:t>
      </w:r>
      <w:r w:rsidRPr="004C3DD6">
        <w:rPr>
          <w:rFonts w:ascii="Times New Roman" w:hAnsi="Times New Roman"/>
          <w:sz w:val="24"/>
          <w:szCs w:val="24"/>
        </w:rPr>
        <w:t>NFOŚiGW</w:t>
      </w:r>
    </w:p>
    <w:p w:rsidR="004C3DD6" w:rsidRPr="004C3DD6" w:rsidRDefault="004C3DD6"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BB5A7E">
      <w:pPr>
        <w:numPr>
          <w:ilvl w:val="0"/>
          <w:numId w:val="21"/>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W ramach ceny Wykonawca w dostarczonym pojeździe zapewni: </w:t>
      </w:r>
    </w:p>
    <w:p w:rsidR="00D31893" w:rsidRPr="00C01F93" w:rsidRDefault="00D31893" w:rsidP="00BB5A7E">
      <w:pPr>
        <w:numPr>
          <w:ilvl w:val="0"/>
          <w:numId w:val="24"/>
        </w:numPr>
        <w:spacing w:before="100" w:beforeAutospacing="1" w:after="100" w:afterAutospacing="1"/>
        <w:ind w:left="1418" w:hanging="567"/>
        <w:contextualSpacing/>
        <w:jc w:val="both"/>
        <w:rPr>
          <w:rFonts w:ascii="Times New Roman" w:hAnsi="Times New Roman"/>
          <w:sz w:val="24"/>
          <w:szCs w:val="24"/>
        </w:rPr>
      </w:pPr>
      <w:r w:rsidRPr="00C01F93">
        <w:rPr>
          <w:rFonts w:ascii="Times New Roman" w:hAnsi="Times New Roman"/>
          <w:sz w:val="24"/>
          <w:szCs w:val="24"/>
        </w:rPr>
        <w:t>pełen zbiornik paliwa,</w:t>
      </w:r>
    </w:p>
    <w:p w:rsidR="00D31893" w:rsidRPr="00C01F93" w:rsidRDefault="00D31893" w:rsidP="00BB5A7E">
      <w:pPr>
        <w:numPr>
          <w:ilvl w:val="0"/>
          <w:numId w:val="24"/>
        </w:numPr>
        <w:spacing w:before="100" w:beforeAutospacing="1" w:after="100" w:afterAutospacing="1"/>
        <w:ind w:left="1418" w:hanging="567"/>
        <w:contextualSpacing/>
        <w:jc w:val="both"/>
        <w:rPr>
          <w:rFonts w:ascii="Times New Roman" w:hAnsi="Times New Roman"/>
          <w:sz w:val="24"/>
          <w:szCs w:val="24"/>
        </w:rPr>
      </w:pPr>
      <w:r w:rsidRPr="00C01F93">
        <w:rPr>
          <w:rFonts w:ascii="Times New Roman" w:hAnsi="Times New Roman"/>
          <w:sz w:val="24"/>
          <w:szCs w:val="24"/>
        </w:rPr>
        <w:t>pełne zbiorniki na płyny eksploatacyjne – rodzaje zastosowanych płynów zgodne z zaleceniami producenta podwozia,</w:t>
      </w:r>
    </w:p>
    <w:p w:rsidR="00D31893" w:rsidRDefault="00D31893" w:rsidP="00BB5A7E">
      <w:pPr>
        <w:numPr>
          <w:ilvl w:val="0"/>
          <w:numId w:val="24"/>
        </w:numPr>
        <w:spacing w:before="100" w:beforeAutospacing="1" w:after="100" w:afterAutospacing="1"/>
        <w:ind w:left="1418" w:hanging="567"/>
        <w:contextualSpacing/>
        <w:jc w:val="both"/>
        <w:rPr>
          <w:rFonts w:ascii="Times New Roman" w:hAnsi="Times New Roman"/>
          <w:sz w:val="24"/>
          <w:szCs w:val="24"/>
        </w:rPr>
      </w:pPr>
      <w:r w:rsidRPr="00C01F93">
        <w:rPr>
          <w:rFonts w:ascii="Times New Roman" w:hAnsi="Times New Roman"/>
          <w:sz w:val="24"/>
          <w:szCs w:val="24"/>
        </w:rPr>
        <w:t>pełen zbiornik na środek pianotwórczy (środek pianotwórczy 3%).</w:t>
      </w:r>
    </w:p>
    <w:p w:rsidR="00D31893" w:rsidRPr="00C01F93" w:rsidRDefault="00D31893"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center"/>
        <w:rPr>
          <w:rFonts w:ascii="Times New Roman" w:hAnsi="Times New Roman"/>
          <w:sz w:val="24"/>
          <w:szCs w:val="24"/>
        </w:rPr>
      </w:pPr>
      <w:r w:rsidRPr="00C01F93">
        <w:rPr>
          <w:rFonts w:ascii="Times New Roman" w:hAnsi="Times New Roman"/>
          <w:sz w:val="24"/>
          <w:szCs w:val="24"/>
        </w:rPr>
        <w:t>§ 7</w:t>
      </w:r>
    </w:p>
    <w:p w:rsidR="00D31893" w:rsidRPr="00C01F93" w:rsidRDefault="00D31893" w:rsidP="00BB5A7E">
      <w:pPr>
        <w:numPr>
          <w:ilvl w:val="0"/>
          <w:numId w:val="26"/>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Wykonawca zapewni odpłatnie możliwość zakupu części zamiennych niezbędnych do utrzymania sprawności przedmiotu zamówienia.</w:t>
      </w:r>
    </w:p>
    <w:p w:rsidR="00D31893" w:rsidRPr="00C01F93" w:rsidRDefault="00D31893" w:rsidP="00BB5A7E">
      <w:pPr>
        <w:numPr>
          <w:ilvl w:val="0"/>
          <w:numId w:val="26"/>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Wszystkie części i podzespoły do naprawy i wymiany będą dostępne w najbliższej stacji serwisowej bądź w siedzibie Wykonawcy.</w:t>
      </w:r>
    </w:p>
    <w:p w:rsidR="00D31893" w:rsidRPr="00C01F93" w:rsidRDefault="00D31893"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center"/>
        <w:rPr>
          <w:rFonts w:ascii="Times New Roman" w:hAnsi="Times New Roman"/>
          <w:sz w:val="24"/>
          <w:szCs w:val="24"/>
        </w:rPr>
      </w:pPr>
      <w:r w:rsidRPr="00C01F93">
        <w:rPr>
          <w:rFonts w:ascii="Times New Roman" w:hAnsi="Times New Roman"/>
          <w:sz w:val="24"/>
          <w:szCs w:val="24"/>
        </w:rPr>
        <w:lastRenderedPageBreak/>
        <w:t>§ 8</w:t>
      </w:r>
    </w:p>
    <w:p w:rsidR="00D31893" w:rsidRPr="00C01F93" w:rsidRDefault="00D31893" w:rsidP="00BB5A7E">
      <w:pPr>
        <w:numPr>
          <w:ilvl w:val="0"/>
          <w:numId w:val="27"/>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Nie są dopuszczalne zmiany postanowień umowy lub wprowadzenie nowych postanowień, niekorzystnych dla Zamawiającego, jeżeli przy ich uwzględnieniu należałoby zmienić treść oferty, na podstawie której dokonano wyboru Wykonawcy, chyba że konieczność takich zmian wynika z okoliczności, których nie można było przewidzieć w chwili zawierania umowy, za wyjątkiem możliwości i warunków dokonania takich zmian określonych poniżej:</w:t>
      </w:r>
    </w:p>
    <w:p w:rsidR="00D31893" w:rsidRPr="00C01F93" w:rsidRDefault="00D31893" w:rsidP="00BB5A7E">
      <w:pPr>
        <w:pStyle w:val="Tekstpodstawowywcity"/>
        <w:numPr>
          <w:ilvl w:val="1"/>
          <w:numId w:val="2"/>
        </w:numPr>
        <w:tabs>
          <w:tab w:val="clear" w:pos="1070"/>
        </w:tabs>
        <w:suppressAutoHyphens/>
        <w:autoSpaceDE w:val="0"/>
        <w:spacing w:before="0" w:after="0"/>
        <w:ind w:left="1134" w:hanging="425"/>
        <w:jc w:val="both"/>
        <w:rPr>
          <w:rFonts w:ascii="Times New Roman" w:hAnsi="Times New Roman"/>
          <w:sz w:val="24"/>
          <w:szCs w:val="24"/>
          <w:lang w:eastAsia="pl-PL"/>
        </w:rPr>
      </w:pPr>
      <w:r w:rsidRPr="00C01F93">
        <w:rPr>
          <w:rFonts w:ascii="Times New Roman" w:hAnsi="Times New Roman"/>
          <w:sz w:val="24"/>
          <w:szCs w:val="24"/>
          <w:lang w:eastAsia="pl-PL"/>
        </w:rPr>
        <w:t>zmiany obowiązujących przepisów pociągającej za sobą zmianę postanowień umowy,</w:t>
      </w:r>
    </w:p>
    <w:p w:rsidR="00D31893" w:rsidRPr="00C01F93" w:rsidRDefault="00D31893" w:rsidP="00BB5A7E">
      <w:pPr>
        <w:pStyle w:val="Tekstpodstawowywcity"/>
        <w:numPr>
          <w:ilvl w:val="1"/>
          <w:numId w:val="2"/>
        </w:numPr>
        <w:tabs>
          <w:tab w:val="clear" w:pos="1070"/>
        </w:tabs>
        <w:suppressAutoHyphens/>
        <w:autoSpaceDE w:val="0"/>
        <w:spacing w:before="0" w:after="0"/>
        <w:ind w:left="1134" w:hanging="425"/>
        <w:jc w:val="both"/>
        <w:rPr>
          <w:rFonts w:ascii="Times New Roman" w:hAnsi="Times New Roman"/>
          <w:sz w:val="24"/>
          <w:szCs w:val="24"/>
          <w:lang w:eastAsia="pl-PL"/>
        </w:rPr>
      </w:pPr>
      <w:r w:rsidRPr="00C01F93">
        <w:rPr>
          <w:rFonts w:ascii="Times New Roman" w:hAnsi="Times New Roman"/>
          <w:sz w:val="24"/>
          <w:szCs w:val="24"/>
          <w:lang w:eastAsia="pl-PL"/>
        </w:rPr>
        <w:t>zmiany spowodowane wzrostem albo zmniejszeniem stawki VAT. W przypadku zmiany stawki podatku od towarów i usług (VAT) wynagrodzenie ulegnie zmianie stosownie do zmiany stawki podatku bez zmiany wynagrodzenia netto,</w:t>
      </w:r>
    </w:p>
    <w:p w:rsidR="00D31893" w:rsidRPr="00C01F93" w:rsidRDefault="00D31893" w:rsidP="00BB5A7E">
      <w:pPr>
        <w:pStyle w:val="Tekstpodstawowywcity"/>
        <w:numPr>
          <w:ilvl w:val="1"/>
          <w:numId w:val="2"/>
        </w:numPr>
        <w:tabs>
          <w:tab w:val="clear" w:pos="1070"/>
        </w:tabs>
        <w:suppressAutoHyphens/>
        <w:autoSpaceDE w:val="0"/>
        <w:spacing w:before="0" w:after="0"/>
        <w:ind w:left="1134" w:hanging="425"/>
        <w:jc w:val="both"/>
        <w:rPr>
          <w:rFonts w:ascii="Times New Roman" w:hAnsi="Times New Roman"/>
          <w:sz w:val="24"/>
          <w:szCs w:val="24"/>
        </w:rPr>
      </w:pPr>
      <w:r w:rsidRPr="00C01F93">
        <w:rPr>
          <w:rFonts w:ascii="Times New Roman" w:hAnsi="Times New Roman"/>
          <w:sz w:val="24"/>
          <w:szCs w:val="24"/>
          <w:lang w:eastAsia="pl-PL"/>
        </w:rPr>
        <w:t>zmiany sposobu świadczenia przedmiotu zamówienia mającej wpływ na wysokość wynagrodzenia lub termin wykonania umowy inicjowane przez Zamawiającego lub przez Wykonawcę, nie wykraczające poza zakres świadczenia określony w specyfikacji istotnych warunków zamówienia. Zmiany, te mogą dotyczyć:</w:t>
      </w:r>
    </w:p>
    <w:p w:rsidR="00D31893" w:rsidRPr="00C01F93" w:rsidRDefault="00D31893" w:rsidP="00BB5A7E">
      <w:pPr>
        <w:pStyle w:val="Akapitzlist"/>
        <w:numPr>
          <w:ilvl w:val="0"/>
          <w:numId w:val="3"/>
        </w:numPr>
        <w:spacing w:before="0"/>
        <w:ind w:left="1418" w:hanging="284"/>
        <w:jc w:val="both"/>
        <w:rPr>
          <w:rFonts w:ascii="Times New Roman" w:hAnsi="Times New Roman"/>
          <w:sz w:val="24"/>
          <w:szCs w:val="24"/>
          <w:lang w:eastAsia="pl-PL"/>
        </w:rPr>
      </w:pPr>
      <w:r w:rsidRPr="00C01F93">
        <w:rPr>
          <w:rFonts w:ascii="Times New Roman" w:hAnsi="Times New Roman"/>
          <w:sz w:val="24"/>
          <w:szCs w:val="24"/>
          <w:lang w:eastAsia="pl-PL"/>
        </w:rPr>
        <w:t>zmiany rozwiązań technicznych lub/i technologicznych mających wpływ na realizację  przedmiotu umowy, w szczególności poprzez pojawienie się nowych rozwiązań, ulepszających działanie przedmiotu zamówienia w stosunku do  złożonej oferty  (między innymi, np.  nowszy model  sprzętu  o lepszych parametrach)</w:t>
      </w:r>
    </w:p>
    <w:p w:rsidR="00D31893" w:rsidRPr="00C01F93" w:rsidRDefault="00D31893" w:rsidP="00BB5A7E">
      <w:pPr>
        <w:pStyle w:val="Akapitzlist"/>
        <w:numPr>
          <w:ilvl w:val="0"/>
          <w:numId w:val="3"/>
        </w:numPr>
        <w:spacing w:before="0"/>
        <w:ind w:left="1418" w:hanging="284"/>
        <w:jc w:val="both"/>
        <w:rPr>
          <w:rFonts w:ascii="Times New Roman" w:hAnsi="Times New Roman"/>
          <w:sz w:val="24"/>
          <w:szCs w:val="24"/>
          <w:lang w:eastAsia="pl-PL"/>
        </w:rPr>
      </w:pPr>
      <w:r w:rsidRPr="00C01F93">
        <w:rPr>
          <w:rFonts w:ascii="Times New Roman" w:hAnsi="Times New Roman"/>
          <w:sz w:val="24"/>
          <w:szCs w:val="24"/>
          <w:lang w:eastAsia="pl-PL"/>
        </w:rPr>
        <w:t>szczególnie uzasadnione zmiany rozwiązań konstrukcyjnych w stosunku do przedstawionych w ofercie, wynikające z procesu projektowania i zabudowy samochodu ze szczególnym uwzględnieniem zmian korzystnych dla zamawiającego,</w:t>
      </w:r>
    </w:p>
    <w:p w:rsidR="00D31893" w:rsidRDefault="00D31893" w:rsidP="00BB5A7E">
      <w:pPr>
        <w:pStyle w:val="Akapitzlist"/>
        <w:numPr>
          <w:ilvl w:val="0"/>
          <w:numId w:val="3"/>
        </w:numPr>
        <w:spacing w:before="0"/>
        <w:ind w:left="1418" w:hanging="284"/>
        <w:jc w:val="both"/>
        <w:rPr>
          <w:rFonts w:ascii="Times New Roman" w:hAnsi="Times New Roman"/>
          <w:sz w:val="24"/>
          <w:szCs w:val="24"/>
          <w:lang w:eastAsia="pl-PL"/>
        </w:rPr>
      </w:pPr>
      <w:r w:rsidRPr="00C01F93">
        <w:rPr>
          <w:rFonts w:ascii="Times New Roman" w:hAnsi="Times New Roman"/>
          <w:sz w:val="24"/>
          <w:szCs w:val="24"/>
          <w:lang w:eastAsia="pl-PL"/>
        </w:rPr>
        <w:t>zmiany terminu wykonania umowy z przyczyn pozostających po stronie Zamawiającego lub z przyczyn niezależnych od Zamawiającego i Wykonawcy.</w:t>
      </w:r>
    </w:p>
    <w:p w:rsidR="00BB5A7E" w:rsidRPr="00C01F93" w:rsidRDefault="00BB5A7E" w:rsidP="00BB5A7E">
      <w:pPr>
        <w:pStyle w:val="Akapitzlist"/>
        <w:spacing w:before="0"/>
        <w:ind w:left="1418"/>
        <w:jc w:val="both"/>
        <w:rPr>
          <w:rFonts w:ascii="Times New Roman" w:hAnsi="Times New Roman"/>
          <w:sz w:val="24"/>
          <w:szCs w:val="24"/>
          <w:lang w:eastAsia="pl-PL"/>
        </w:rPr>
      </w:pPr>
    </w:p>
    <w:p w:rsidR="00D31893" w:rsidRPr="00C01F93" w:rsidRDefault="00D31893" w:rsidP="00BB5A7E">
      <w:pPr>
        <w:pStyle w:val="Tekstpodstawowywcity"/>
        <w:numPr>
          <w:ilvl w:val="1"/>
          <w:numId w:val="2"/>
        </w:numPr>
        <w:suppressAutoHyphens/>
        <w:autoSpaceDE w:val="0"/>
        <w:spacing w:before="0" w:after="0"/>
        <w:ind w:left="1134" w:hanging="425"/>
        <w:jc w:val="both"/>
        <w:rPr>
          <w:rFonts w:ascii="Times New Roman" w:hAnsi="Times New Roman"/>
          <w:sz w:val="24"/>
          <w:szCs w:val="24"/>
          <w:lang w:eastAsia="pl-PL"/>
        </w:rPr>
      </w:pPr>
      <w:r w:rsidRPr="00C01F93">
        <w:rPr>
          <w:rFonts w:ascii="Times New Roman" w:hAnsi="Times New Roman"/>
          <w:sz w:val="24"/>
          <w:szCs w:val="24"/>
          <w:lang w:eastAsia="pl-PL"/>
        </w:rPr>
        <w:t>Warunkiem dokonania zmian, o których mowa w pkt. 3) jest złożenie wniosku przez stronę inicjującą zmianę zawierającego:</w:t>
      </w:r>
    </w:p>
    <w:p w:rsidR="00D31893" w:rsidRPr="00C01F93" w:rsidRDefault="00D31893" w:rsidP="00BB5A7E">
      <w:pPr>
        <w:pStyle w:val="Akapitzlist"/>
        <w:numPr>
          <w:ilvl w:val="0"/>
          <w:numId w:val="4"/>
        </w:numPr>
        <w:spacing w:before="0"/>
        <w:ind w:left="1418" w:hanging="284"/>
        <w:jc w:val="both"/>
        <w:rPr>
          <w:rFonts w:ascii="Times New Roman" w:hAnsi="Times New Roman"/>
          <w:sz w:val="24"/>
          <w:szCs w:val="24"/>
          <w:lang w:eastAsia="pl-PL"/>
        </w:rPr>
      </w:pPr>
      <w:r w:rsidRPr="00C01F93">
        <w:rPr>
          <w:rFonts w:ascii="Times New Roman" w:hAnsi="Times New Roman"/>
          <w:sz w:val="24"/>
          <w:szCs w:val="24"/>
          <w:lang w:eastAsia="pl-PL"/>
        </w:rPr>
        <w:t>opis propozycji zmiany,</w:t>
      </w:r>
    </w:p>
    <w:p w:rsidR="00D31893" w:rsidRPr="00C01F93" w:rsidRDefault="00D31893" w:rsidP="00BB5A7E">
      <w:pPr>
        <w:pStyle w:val="Akapitzlist"/>
        <w:numPr>
          <w:ilvl w:val="0"/>
          <w:numId w:val="4"/>
        </w:numPr>
        <w:spacing w:before="0"/>
        <w:ind w:left="1418" w:hanging="284"/>
        <w:jc w:val="both"/>
        <w:rPr>
          <w:rFonts w:ascii="Times New Roman" w:hAnsi="Times New Roman"/>
          <w:sz w:val="24"/>
          <w:szCs w:val="24"/>
          <w:lang w:eastAsia="pl-PL"/>
        </w:rPr>
      </w:pPr>
      <w:r w:rsidRPr="00C01F93">
        <w:rPr>
          <w:rFonts w:ascii="Times New Roman" w:hAnsi="Times New Roman"/>
          <w:sz w:val="24"/>
          <w:szCs w:val="24"/>
          <w:lang w:eastAsia="pl-PL"/>
        </w:rPr>
        <w:t>uzasadnienie zmiany,</w:t>
      </w:r>
    </w:p>
    <w:p w:rsidR="00D31893" w:rsidRPr="00C01F93" w:rsidRDefault="00D31893" w:rsidP="00BB5A7E">
      <w:pPr>
        <w:pStyle w:val="Akapitzlist"/>
        <w:numPr>
          <w:ilvl w:val="0"/>
          <w:numId w:val="4"/>
        </w:numPr>
        <w:spacing w:before="0"/>
        <w:ind w:left="1418" w:hanging="284"/>
        <w:jc w:val="both"/>
        <w:rPr>
          <w:rFonts w:ascii="Times New Roman" w:hAnsi="Times New Roman"/>
          <w:sz w:val="24"/>
          <w:szCs w:val="24"/>
          <w:lang w:eastAsia="pl-PL"/>
        </w:rPr>
      </w:pPr>
      <w:r w:rsidRPr="00C01F93">
        <w:rPr>
          <w:rFonts w:ascii="Times New Roman" w:hAnsi="Times New Roman"/>
          <w:sz w:val="24"/>
          <w:szCs w:val="24"/>
          <w:lang w:eastAsia="pl-PL"/>
        </w:rPr>
        <w:t>obliczenie kosztów zmiany zgodnie z zasadami określonymi w umowie, jeżeli zmiana będzie  miała wpływ na wynagrodzenie Wykonawcy,</w:t>
      </w:r>
    </w:p>
    <w:p w:rsidR="00D31893" w:rsidRPr="00C01F93" w:rsidRDefault="00D31893" w:rsidP="00BB5A7E">
      <w:pPr>
        <w:pStyle w:val="Akapitzlist"/>
        <w:numPr>
          <w:ilvl w:val="0"/>
          <w:numId w:val="4"/>
        </w:numPr>
        <w:spacing w:before="0"/>
        <w:ind w:left="1418" w:hanging="284"/>
        <w:jc w:val="both"/>
        <w:rPr>
          <w:rFonts w:ascii="Times New Roman" w:hAnsi="Times New Roman"/>
          <w:sz w:val="24"/>
          <w:szCs w:val="24"/>
          <w:lang w:eastAsia="pl-PL"/>
        </w:rPr>
      </w:pPr>
      <w:r w:rsidRPr="00C01F93">
        <w:rPr>
          <w:rFonts w:ascii="Times New Roman" w:hAnsi="Times New Roman"/>
          <w:sz w:val="24"/>
          <w:szCs w:val="24"/>
          <w:lang w:eastAsia="pl-PL"/>
        </w:rPr>
        <w:t>opis wpływu zmiany na termin wykonania umowy.</w:t>
      </w:r>
    </w:p>
    <w:p w:rsidR="00D31893" w:rsidRPr="00C01F93" w:rsidRDefault="00D31893" w:rsidP="00BB5A7E">
      <w:pPr>
        <w:pStyle w:val="Tekstpodstawowywcity"/>
        <w:numPr>
          <w:ilvl w:val="1"/>
          <w:numId w:val="2"/>
        </w:numPr>
        <w:suppressAutoHyphens/>
        <w:autoSpaceDE w:val="0"/>
        <w:spacing w:before="0" w:after="0"/>
        <w:ind w:left="1134" w:hanging="425"/>
        <w:jc w:val="both"/>
        <w:rPr>
          <w:rFonts w:ascii="Times New Roman" w:hAnsi="Times New Roman"/>
          <w:sz w:val="24"/>
          <w:szCs w:val="24"/>
          <w:lang w:eastAsia="pl-PL"/>
        </w:rPr>
      </w:pPr>
      <w:r w:rsidRPr="00C01F93">
        <w:rPr>
          <w:rFonts w:ascii="Times New Roman" w:hAnsi="Times New Roman"/>
          <w:sz w:val="24"/>
          <w:szCs w:val="24"/>
          <w:lang w:eastAsia="pl-PL"/>
        </w:rPr>
        <w:t>Zmiany, o których mowa w pkt. 3) mogą być wprowadzone, jeżeli ich uzasadnieniem są niżej wymienione okoliczności :</w:t>
      </w:r>
    </w:p>
    <w:p w:rsidR="00D31893" w:rsidRPr="00C01F93" w:rsidRDefault="00D31893" w:rsidP="00BB5A7E">
      <w:pPr>
        <w:pStyle w:val="Akapitzlist"/>
        <w:numPr>
          <w:ilvl w:val="0"/>
          <w:numId w:val="6"/>
        </w:numPr>
        <w:spacing w:before="0"/>
        <w:ind w:left="1418" w:hanging="284"/>
        <w:jc w:val="both"/>
        <w:rPr>
          <w:rFonts w:ascii="Times New Roman" w:hAnsi="Times New Roman"/>
          <w:sz w:val="24"/>
          <w:szCs w:val="24"/>
          <w:lang w:eastAsia="pl-PL"/>
        </w:rPr>
      </w:pPr>
      <w:r w:rsidRPr="00C01F93">
        <w:rPr>
          <w:rFonts w:ascii="Times New Roman" w:hAnsi="Times New Roman"/>
          <w:sz w:val="24"/>
          <w:szCs w:val="24"/>
          <w:lang w:eastAsia="pl-PL"/>
        </w:rPr>
        <w:t>zmiana obowiązujących przepisów,</w:t>
      </w:r>
    </w:p>
    <w:p w:rsidR="00D31893" w:rsidRPr="00C01F93" w:rsidRDefault="00D31893" w:rsidP="00BB5A7E">
      <w:pPr>
        <w:pStyle w:val="Akapitzlist"/>
        <w:numPr>
          <w:ilvl w:val="0"/>
          <w:numId w:val="6"/>
        </w:numPr>
        <w:spacing w:before="0"/>
        <w:ind w:left="1418" w:hanging="284"/>
        <w:jc w:val="both"/>
        <w:rPr>
          <w:rFonts w:ascii="Times New Roman" w:hAnsi="Times New Roman"/>
          <w:sz w:val="24"/>
          <w:szCs w:val="24"/>
          <w:lang w:eastAsia="pl-PL"/>
        </w:rPr>
      </w:pPr>
      <w:r w:rsidRPr="00C01F93">
        <w:rPr>
          <w:rFonts w:ascii="Times New Roman" w:hAnsi="Times New Roman"/>
          <w:sz w:val="24"/>
          <w:szCs w:val="24"/>
          <w:lang w:eastAsia="pl-PL"/>
        </w:rPr>
        <w:t>usunięcie błędów projektowych, niezbędnych do prawidłowego wyprodukowania samochodu,</w:t>
      </w:r>
    </w:p>
    <w:p w:rsidR="00D31893" w:rsidRPr="00C01F93" w:rsidRDefault="00D31893" w:rsidP="00BB5A7E">
      <w:pPr>
        <w:pStyle w:val="Akapitzlist"/>
        <w:numPr>
          <w:ilvl w:val="0"/>
          <w:numId w:val="6"/>
        </w:numPr>
        <w:spacing w:before="0"/>
        <w:ind w:left="1418" w:hanging="284"/>
        <w:jc w:val="both"/>
        <w:rPr>
          <w:rFonts w:ascii="Times New Roman" w:hAnsi="Times New Roman"/>
          <w:sz w:val="24"/>
          <w:szCs w:val="24"/>
          <w:lang w:eastAsia="pl-PL"/>
        </w:rPr>
      </w:pPr>
      <w:r w:rsidRPr="00C01F93">
        <w:rPr>
          <w:rFonts w:ascii="Times New Roman" w:hAnsi="Times New Roman"/>
          <w:sz w:val="24"/>
          <w:szCs w:val="24"/>
          <w:lang w:eastAsia="pl-PL"/>
        </w:rPr>
        <w:t>siła wyższa.</w:t>
      </w:r>
    </w:p>
    <w:p w:rsidR="00D31893" w:rsidRPr="00C01F93" w:rsidRDefault="00D31893" w:rsidP="00C01F93">
      <w:pPr>
        <w:pStyle w:val="Tekstpodstawowywcity"/>
        <w:tabs>
          <w:tab w:val="num" w:pos="1495"/>
        </w:tabs>
        <w:autoSpaceDE w:val="0"/>
        <w:spacing w:before="0"/>
        <w:ind w:left="709"/>
        <w:rPr>
          <w:rFonts w:ascii="Times New Roman" w:hAnsi="Times New Roman"/>
          <w:sz w:val="24"/>
          <w:szCs w:val="24"/>
        </w:rPr>
      </w:pPr>
      <w:r w:rsidRPr="00C01F93">
        <w:rPr>
          <w:rFonts w:ascii="Times New Roman" w:hAnsi="Times New Roman"/>
          <w:sz w:val="24"/>
          <w:szCs w:val="24"/>
          <w:lang w:eastAsia="pl-PL"/>
        </w:rPr>
        <w:lastRenderedPageBreak/>
        <w:t>Wykonawca nie będzie uprawniony do żadnego przedłużenia terminu wykonania umowy, jeżeli zmiana jest wymuszona uchybieniem czy naruszeniem umowy przez Wykonawcę; w takim przypadku koszty dodatkowe związane z takimi zmianami ponosi Wykonawca</w:t>
      </w:r>
      <w:r w:rsidRPr="00C01F93">
        <w:rPr>
          <w:rFonts w:ascii="Times New Roman" w:hAnsi="Times New Roman"/>
          <w:sz w:val="24"/>
          <w:szCs w:val="24"/>
        </w:rPr>
        <w:t>.</w:t>
      </w:r>
    </w:p>
    <w:p w:rsidR="00D31893" w:rsidRPr="00C01F93" w:rsidRDefault="00D31893" w:rsidP="00BB5A7E">
      <w:pPr>
        <w:pStyle w:val="Tekstpodstawowywcity"/>
        <w:numPr>
          <w:ilvl w:val="1"/>
          <w:numId w:val="2"/>
        </w:numPr>
        <w:tabs>
          <w:tab w:val="clear" w:pos="1070"/>
        </w:tabs>
        <w:suppressAutoHyphens/>
        <w:autoSpaceDE w:val="0"/>
        <w:spacing w:before="0" w:after="0"/>
        <w:ind w:left="1134" w:hanging="425"/>
        <w:jc w:val="both"/>
        <w:rPr>
          <w:rFonts w:ascii="Times New Roman" w:hAnsi="Times New Roman"/>
          <w:sz w:val="24"/>
          <w:szCs w:val="24"/>
          <w:lang w:eastAsia="pl-PL"/>
        </w:rPr>
      </w:pPr>
      <w:r w:rsidRPr="00C01F93">
        <w:rPr>
          <w:rFonts w:ascii="Times New Roman" w:hAnsi="Times New Roman"/>
          <w:sz w:val="24"/>
          <w:szCs w:val="24"/>
          <w:lang w:eastAsia="pl-PL"/>
        </w:rPr>
        <w:t>zmiany danych osobowych: przedstawicieli i osób upoważnionych (tylko w uzgodnieniu i po otrzymaniu akceptacji Zamawiającego),</w:t>
      </w:r>
    </w:p>
    <w:p w:rsidR="00D31893" w:rsidRPr="00C01F93" w:rsidRDefault="00D31893" w:rsidP="00BB5A7E">
      <w:pPr>
        <w:pStyle w:val="Tekstpodstawowywcity"/>
        <w:numPr>
          <w:ilvl w:val="1"/>
          <w:numId w:val="2"/>
        </w:numPr>
        <w:tabs>
          <w:tab w:val="clear" w:pos="1070"/>
        </w:tabs>
        <w:suppressAutoHyphens/>
        <w:autoSpaceDE w:val="0"/>
        <w:spacing w:before="0" w:after="0"/>
        <w:ind w:left="1134" w:hanging="425"/>
        <w:jc w:val="both"/>
        <w:rPr>
          <w:rFonts w:ascii="Times New Roman" w:hAnsi="Times New Roman"/>
          <w:sz w:val="24"/>
          <w:szCs w:val="24"/>
          <w:lang w:eastAsia="pl-PL"/>
        </w:rPr>
      </w:pPr>
      <w:r w:rsidRPr="00C01F93">
        <w:rPr>
          <w:rFonts w:ascii="Times New Roman" w:hAnsi="Times New Roman"/>
          <w:sz w:val="24"/>
          <w:szCs w:val="24"/>
          <w:lang w:eastAsia="pl-PL"/>
        </w:rPr>
        <w:t>zmiany w zakresie udziału podwykonawcy oraz innego podmiotu uczestniczącego w realizacji przedmiotu zamówienia, na którego zasobach polegać będzie Wykonawca – wyłącznie na pisemny wniosek Wykonawcy i za zgodą Zamawiającego, udzieloną wyłącznie po dostarczeniu dokumentów określonych przez Zamawiającego, adekwatnie do wymagań obowiązujących w trakcie przeprowadzonej procedury przetargowej,</w:t>
      </w:r>
    </w:p>
    <w:p w:rsidR="00D31893" w:rsidRPr="00C01F93" w:rsidRDefault="00D31893" w:rsidP="00BB5A7E">
      <w:pPr>
        <w:pStyle w:val="Tekstpodstawowywcity"/>
        <w:numPr>
          <w:ilvl w:val="1"/>
          <w:numId w:val="2"/>
        </w:numPr>
        <w:tabs>
          <w:tab w:val="clear" w:pos="1070"/>
        </w:tabs>
        <w:suppressAutoHyphens/>
        <w:autoSpaceDE w:val="0"/>
        <w:spacing w:before="0" w:after="0"/>
        <w:ind w:left="1134" w:hanging="425"/>
        <w:jc w:val="both"/>
        <w:rPr>
          <w:rFonts w:ascii="Times New Roman" w:hAnsi="Times New Roman"/>
          <w:sz w:val="24"/>
          <w:szCs w:val="24"/>
          <w:lang w:eastAsia="pl-PL"/>
        </w:rPr>
      </w:pPr>
      <w:r w:rsidRPr="00C01F93">
        <w:rPr>
          <w:rFonts w:ascii="Times New Roman" w:hAnsi="Times New Roman"/>
          <w:sz w:val="24"/>
          <w:szCs w:val="24"/>
          <w:lang w:eastAsia="pl-PL"/>
        </w:rPr>
        <w:t>korekty oczywistych omyłek i błędów pisarskich,</w:t>
      </w:r>
    </w:p>
    <w:p w:rsidR="00D31893" w:rsidRPr="00C01F93" w:rsidRDefault="00D31893" w:rsidP="00BB5A7E">
      <w:pPr>
        <w:pStyle w:val="Tekstpodstawowywcity"/>
        <w:numPr>
          <w:ilvl w:val="1"/>
          <w:numId w:val="2"/>
        </w:numPr>
        <w:tabs>
          <w:tab w:val="clear" w:pos="1070"/>
        </w:tabs>
        <w:suppressAutoHyphens/>
        <w:autoSpaceDE w:val="0"/>
        <w:spacing w:before="0" w:after="0"/>
        <w:ind w:left="1134" w:hanging="425"/>
        <w:jc w:val="both"/>
        <w:rPr>
          <w:rFonts w:ascii="Times New Roman" w:hAnsi="Times New Roman"/>
          <w:sz w:val="24"/>
          <w:szCs w:val="24"/>
          <w:lang w:eastAsia="pl-PL"/>
        </w:rPr>
      </w:pPr>
      <w:r w:rsidRPr="00C01F93">
        <w:rPr>
          <w:rFonts w:ascii="Times New Roman" w:hAnsi="Times New Roman"/>
          <w:sz w:val="24"/>
          <w:szCs w:val="24"/>
          <w:lang w:eastAsia="pl-PL"/>
        </w:rPr>
        <w:t>zmiany nieprzewidzianych okoliczności formalno-prawnych,</w:t>
      </w:r>
    </w:p>
    <w:p w:rsidR="00D31893" w:rsidRPr="00C01F93" w:rsidRDefault="00D31893" w:rsidP="00BB5A7E">
      <w:pPr>
        <w:pStyle w:val="Tekstpodstawowywcity"/>
        <w:numPr>
          <w:ilvl w:val="1"/>
          <w:numId w:val="2"/>
        </w:numPr>
        <w:tabs>
          <w:tab w:val="clear" w:pos="1070"/>
        </w:tabs>
        <w:suppressAutoHyphens/>
        <w:autoSpaceDE w:val="0"/>
        <w:spacing w:before="0" w:after="0"/>
        <w:ind w:left="1134" w:hanging="425"/>
        <w:jc w:val="both"/>
        <w:rPr>
          <w:rFonts w:ascii="Times New Roman" w:hAnsi="Times New Roman"/>
          <w:sz w:val="24"/>
          <w:szCs w:val="24"/>
          <w:lang w:eastAsia="pl-PL"/>
        </w:rPr>
      </w:pPr>
      <w:r w:rsidRPr="00C01F93">
        <w:rPr>
          <w:rFonts w:ascii="Times New Roman" w:hAnsi="Times New Roman"/>
          <w:sz w:val="24"/>
          <w:szCs w:val="24"/>
          <w:lang w:eastAsia="pl-PL"/>
        </w:rPr>
        <w:t>zmiany warunków płatności za zgodą Zamawiającego,</w:t>
      </w:r>
    </w:p>
    <w:p w:rsidR="00D31893" w:rsidRPr="00C01F93" w:rsidRDefault="00D31893" w:rsidP="00BB5A7E">
      <w:pPr>
        <w:numPr>
          <w:ilvl w:val="0"/>
          <w:numId w:val="27"/>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Zamawiającemu przysługuje prawo do odstąpienia od umowy w sytuacji określonej w art. 145 prawa zamówień publicznych. W takim wypadku Wykonawca może żądać jedynie wynagrodzenia należnego mu z tytułu wykonania części umowy.</w:t>
      </w:r>
    </w:p>
    <w:p w:rsidR="00D31893" w:rsidRPr="00C01F93" w:rsidRDefault="00D31893" w:rsidP="00BB5A7E">
      <w:pPr>
        <w:numPr>
          <w:ilvl w:val="0"/>
          <w:numId w:val="27"/>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W sprawach nieuregulowanych umową zastosowanie będą miały przepisy kodeksu cywilnego, ustawy Prawo zamówień publicznych oraz inne przepisy prawa powszechnie obowiązującego.</w:t>
      </w:r>
    </w:p>
    <w:p w:rsidR="00D31893" w:rsidRPr="00C01F93" w:rsidRDefault="00D31893" w:rsidP="00BB5A7E">
      <w:pPr>
        <w:numPr>
          <w:ilvl w:val="0"/>
          <w:numId w:val="27"/>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Sprawy sporne wynikające z umowy rozstrzygane będą przez Sąd właściwy dla siedziby Zamawiającego.</w:t>
      </w:r>
    </w:p>
    <w:p w:rsidR="00D31893" w:rsidRPr="00C01F93" w:rsidRDefault="00D31893" w:rsidP="00BB5A7E">
      <w:pPr>
        <w:numPr>
          <w:ilvl w:val="0"/>
          <w:numId w:val="27"/>
        </w:numPr>
        <w:spacing w:before="100" w:beforeAutospacing="1" w:after="100" w:afterAutospacing="1"/>
        <w:contextualSpacing/>
        <w:jc w:val="both"/>
        <w:rPr>
          <w:rFonts w:ascii="Times New Roman" w:hAnsi="Times New Roman"/>
          <w:b/>
          <w:sz w:val="24"/>
          <w:szCs w:val="24"/>
        </w:rPr>
      </w:pPr>
      <w:r w:rsidRPr="00C01F93">
        <w:rPr>
          <w:rFonts w:ascii="Times New Roman" w:hAnsi="Times New Roman"/>
          <w:b/>
          <w:sz w:val="24"/>
          <w:szCs w:val="24"/>
        </w:rPr>
        <w:t>Zawarcie umowy z podmiotami składającymi ofertę wspólną poprzedzone będzie wpisem do umowy klauzuli dotyczącej odpowiedzialności solidarnej za niewykonanie lub nienależyte wykonanie umowy.</w:t>
      </w:r>
    </w:p>
    <w:p w:rsidR="00D31893" w:rsidRPr="00C01F93" w:rsidRDefault="00D31893" w:rsidP="00BB5A7E">
      <w:pPr>
        <w:numPr>
          <w:ilvl w:val="0"/>
          <w:numId w:val="27"/>
        </w:numPr>
        <w:spacing w:before="100" w:beforeAutospacing="1" w:after="100" w:afterAutospacing="1"/>
        <w:contextualSpacing/>
        <w:jc w:val="both"/>
        <w:rPr>
          <w:rFonts w:ascii="Times New Roman" w:hAnsi="Times New Roman"/>
          <w:b/>
          <w:sz w:val="24"/>
          <w:szCs w:val="24"/>
          <w:u w:val="single"/>
        </w:rPr>
      </w:pPr>
      <w:r w:rsidRPr="00C01F93">
        <w:rPr>
          <w:rFonts w:ascii="Times New Roman" w:hAnsi="Times New Roman"/>
          <w:b/>
          <w:sz w:val="24"/>
          <w:szCs w:val="24"/>
          <w:u w:val="single"/>
        </w:rPr>
        <w:t>Umowa Wykonawcy z Podwykonawcą musi zawierać następujące zapisy:</w:t>
      </w:r>
    </w:p>
    <w:p w:rsidR="00D31893" w:rsidRPr="00C01F93" w:rsidRDefault="00D31893" w:rsidP="00BB5A7E">
      <w:pPr>
        <w:numPr>
          <w:ilvl w:val="0"/>
          <w:numId w:val="5"/>
        </w:numPr>
        <w:shd w:val="clear" w:color="auto" w:fill="FFFFFF"/>
        <w:spacing w:before="120" w:after="0"/>
        <w:ind w:left="1134" w:hanging="436"/>
        <w:jc w:val="both"/>
        <w:rPr>
          <w:rFonts w:ascii="Times New Roman" w:hAnsi="Times New Roman"/>
          <w:sz w:val="24"/>
          <w:szCs w:val="24"/>
        </w:rPr>
      </w:pPr>
      <w:r w:rsidRPr="00C01F93">
        <w:rPr>
          <w:rFonts w:ascii="Times New Roman" w:hAnsi="Times New Roman"/>
          <w:sz w:val="24"/>
          <w:szCs w:val="24"/>
        </w:rPr>
        <w:t>odbiór przedmiotu umowy Wykonawcy od Podwykonawcy musi być poprzedzony odbiorem przedmiotu umowy Zamawiającego od Wykonawcy,</w:t>
      </w:r>
    </w:p>
    <w:p w:rsidR="00D31893" w:rsidRPr="00C01F93" w:rsidRDefault="00D31893" w:rsidP="00BB5A7E">
      <w:pPr>
        <w:numPr>
          <w:ilvl w:val="0"/>
          <w:numId w:val="5"/>
        </w:numPr>
        <w:shd w:val="clear" w:color="auto" w:fill="FFFFFF"/>
        <w:spacing w:before="120" w:after="0"/>
        <w:ind w:left="1134" w:hanging="425"/>
        <w:jc w:val="both"/>
        <w:rPr>
          <w:rFonts w:ascii="Times New Roman" w:hAnsi="Times New Roman"/>
          <w:sz w:val="24"/>
          <w:szCs w:val="24"/>
        </w:rPr>
      </w:pPr>
      <w:r w:rsidRPr="00C01F93">
        <w:rPr>
          <w:rFonts w:ascii="Times New Roman" w:hAnsi="Times New Roman"/>
          <w:sz w:val="24"/>
          <w:szCs w:val="24"/>
        </w:rPr>
        <w:t>wynagrodzenie przysługujące Podwykonawcy nie może przewyższać wynagrodzenia należnego Wykonawcy od Zamawiającego za ten sam zakres przedmiotu umowy,</w:t>
      </w:r>
    </w:p>
    <w:p w:rsidR="00D31893" w:rsidRPr="00C01F93" w:rsidRDefault="00D31893" w:rsidP="00BB5A7E">
      <w:pPr>
        <w:numPr>
          <w:ilvl w:val="0"/>
          <w:numId w:val="5"/>
        </w:numPr>
        <w:shd w:val="clear" w:color="auto" w:fill="FFFFFF"/>
        <w:spacing w:before="120" w:after="0"/>
        <w:ind w:left="1134" w:hanging="425"/>
        <w:jc w:val="both"/>
        <w:rPr>
          <w:rFonts w:ascii="Times New Roman" w:hAnsi="Times New Roman"/>
          <w:sz w:val="24"/>
          <w:szCs w:val="24"/>
        </w:rPr>
      </w:pPr>
      <w:r w:rsidRPr="00C01F93">
        <w:rPr>
          <w:rFonts w:ascii="Times New Roman" w:hAnsi="Times New Roman"/>
          <w:sz w:val="24"/>
          <w:szCs w:val="24"/>
        </w:rPr>
        <w:t>Podwykonawcy i dalsi Podwykonawcy winni przestrzegać zasad sposobu wykonania zamówienia w zakresie przestrzegania określonych norm, standardów jakości, stosowania odpowiednich zasad bezpieczeństwa, zgodności z opisem przedmiotu zamówienia, ,</w:t>
      </w:r>
    </w:p>
    <w:p w:rsidR="00D31893" w:rsidRPr="00C01F93" w:rsidRDefault="00D31893" w:rsidP="00BB5A7E">
      <w:pPr>
        <w:numPr>
          <w:ilvl w:val="0"/>
          <w:numId w:val="5"/>
        </w:numPr>
        <w:shd w:val="clear" w:color="auto" w:fill="FFFFFF"/>
        <w:spacing w:before="120" w:after="0"/>
        <w:ind w:left="1134" w:hanging="425"/>
        <w:jc w:val="both"/>
        <w:rPr>
          <w:rFonts w:ascii="Times New Roman" w:hAnsi="Times New Roman"/>
          <w:sz w:val="24"/>
          <w:szCs w:val="24"/>
        </w:rPr>
      </w:pPr>
      <w:r w:rsidRPr="00C01F93">
        <w:rPr>
          <w:rFonts w:ascii="Times New Roman" w:hAnsi="Times New Roman"/>
          <w:sz w:val="24"/>
          <w:szCs w:val="24"/>
        </w:rPr>
        <w:t>okres odpowiedzialności za wady przedmiotu umowy o podwykonawstwo nie może być krótszy niż okres odpowiedzialności za wady przedmiotu umowy Wykonawcy wobec Zamawiającego.</w:t>
      </w:r>
    </w:p>
    <w:p w:rsidR="00D31893" w:rsidRPr="00C01F93" w:rsidRDefault="00D31893" w:rsidP="00BB5A7E">
      <w:pPr>
        <w:numPr>
          <w:ilvl w:val="0"/>
          <w:numId w:val="5"/>
        </w:numPr>
        <w:shd w:val="clear" w:color="auto" w:fill="FFFFFF"/>
        <w:spacing w:before="120" w:after="0"/>
        <w:ind w:left="1134" w:hanging="425"/>
        <w:jc w:val="both"/>
        <w:rPr>
          <w:rFonts w:ascii="Times New Roman" w:hAnsi="Times New Roman"/>
          <w:sz w:val="24"/>
          <w:szCs w:val="24"/>
          <w:u w:val="single"/>
        </w:rPr>
      </w:pPr>
      <w:r w:rsidRPr="00C01F93">
        <w:rPr>
          <w:rFonts w:ascii="Times New Roman" w:hAnsi="Times New Roman"/>
          <w:sz w:val="24"/>
          <w:szCs w:val="24"/>
          <w:u w:val="single"/>
        </w:rPr>
        <w:t>Umowa Wykonawcy z Podwykonawcą nie może zawierać zapisów:</w:t>
      </w:r>
    </w:p>
    <w:p w:rsidR="00D31893" w:rsidRPr="00C01F93" w:rsidRDefault="00D31893" w:rsidP="00BB5A7E">
      <w:pPr>
        <w:numPr>
          <w:ilvl w:val="0"/>
          <w:numId w:val="5"/>
        </w:numPr>
        <w:shd w:val="clear" w:color="auto" w:fill="FFFFFF"/>
        <w:spacing w:before="120" w:after="0"/>
        <w:ind w:left="1134" w:hanging="425"/>
        <w:jc w:val="both"/>
        <w:rPr>
          <w:rFonts w:ascii="Times New Roman" w:hAnsi="Times New Roman"/>
          <w:sz w:val="24"/>
          <w:szCs w:val="24"/>
        </w:rPr>
      </w:pPr>
      <w:r w:rsidRPr="00C01F93">
        <w:rPr>
          <w:rFonts w:ascii="Times New Roman" w:hAnsi="Times New Roman"/>
          <w:sz w:val="24"/>
          <w:szCs w:val="24"/>
        </w:rPr>
        <w:lastRenderedPageBreak/>
        <w:t>utrudniających w ocenie Zamawiającego terminową i należytą realizację zadań objętych przedmiotem umowy,</w:t>
      </w:r>
    </w:p>
    <w:p w:rsidR="00D31893" w:rsidRPr="00C01F93" w:rsidRDefault="00D31893" w:rsidP="00BB5A7E">
      <w:pPr>
        <w:numPr>
          <w:ilvl w:val="0"/>
          <w:numId w:val="5"/>
        </w:numPr>
        <w:shd w:val="clear" w:color="auto" w:fill="FFFFFF"/>
        <w:spacing w:before="120" w:after="0"/>
        <w:ind w:left="1134" w:hanging="425"/>
        <w:jc w:val="both"/>
        <w:rPr>
          <w:rFonts w:ascii="Times New Roman" w:hAnsi="Times New Roman"/>
          <w:sz w:val="24"/>
          <w:szCs w:val="24"/>
        </w:rPr>
      </w:pPr>
      <w:r w:rsidRPr="00C01F93">
        <w:rPr>
          <w:rFonts w:ascii="Times New Roman" w:hAnsi="Times New Roman"/>
          <w:sz w:val="24"/>
          <w:szCs w:val="24"/>
        </w:rPr>
        <w:t>uzależniających uzyskanie przez Podwykonawcę lub dalszego Podwykonawcę zapłaty od Wykonawcy lub Podwykonawcy za wykonanie umowy o Podwykonawstwo od uzyskania zapłaty wynagrodzenia Wykonawcy od Zamawiającego.</w:t>
      </w:r>
    </w:p>
    <w:p w:rsidR="00D31893" w:rsidRPr="00C01F93" w:rsidRDefault="00D31893" w:rsidP="00BB5A7E">
      <w:pPr>
        <w:numPr>
          <w:ilvl w:val="0"/>
          <w:numId w:val="5"/>
        </w:numPr>
        <w:shd w:val="clear" w:color="auto" w:fill="FFFFFF"/>
        <w:spacing w:before="120" w:after="0"/>
        <w:ind w:left="1134" w:hanging="425"/>
        <w:jc w:val="both"/>
        <w:rPr>
          <w:rFonts w:ascii="Times New Roman" w:eastAsia="Arial" w:hAnsi="Times New Roman"/>
          <w:sz w:val="24"/>
          <w:szCs w:val="24"/>
        </w:rPr>
      </w:pPr>
      <w:r w:rsidRPr="00C01F93">
        <w:rPr>
          <w:rFonts w:ascii="Times New Roman" w:hAnsi="Times New Roman"/>
          <w:sz w:val="24"/>
          <w:szCs w:val="24"/>
        </w:rPr>
        <w:t>Wykonawca, podwykonawca lub dalszy podwykonawca przedkłada Zamawiającemu poświadczoną za zgodność z oryginałem kopię zawartej umowy o podwykonawstwo, której przedmiotem są dostawy lub usługi w terminie 7 dni od daty zawarcia z wyłączeniem umowy o podwykonawstwo o wartości mniejszej niż 50 000,00 zł.</w:t>
      </w:r>
    </w:p>
    <w:p w:rsidR="00D31893" w:rsidRPr="00C01F93" w:rsidRDefault="00D31893" w:rsidP="00BB5A7E">
      <w:pPr>
        <w:spacing w:before="100" w:beforeAutospacing="1" w:after="100" w:afterAutospacing="1"/>
        <w:ind w:left="1134"/>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center"/>
        <w:rPr>
          <w:rFonts w:ascii="Times New Roman" w:hAnsi="Times New Roman"/>
          <w:sz w:val="24"/>
          <w:szCs w:val="24"/>
        </w:rPr>
      </w:pPr>
      <w:r w:rsidRPr="00C01F93">
        <w:rPr>
          <w:rFonts w:ascii="Times New Roman" w:hAnsi="Times New Roman"/>
          <w:sz w:val="24"/>
          <w:szCs w:val="24"/>
        </w:rPr>
        <w:t>§ 8</w:t>
      </w:r>
    </w:p>
    <w:p w:rsidR="00D31893" w:rsidRPr="00C01F93" w:rsidRDefault="00D31893" w:rsidP="00BB5A7E">
      <w:pPr>
        <w:numPr>
          <w:ilvl w:val="0"/>
          <w:numId w:val="28"/>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ab/>
        <w:t>Wszelkie spory wynikające z umowy strony poddadzą pod rozpoznanie sądowi powszechnemu właściwemu dla siedziby Zamawiającego.</w:t>
      </w:r>
    </w:p>
    <w:p w:rsidR="00D31893" w:rsidRPr="00C01F93" w:rsidRDefault="00D31893" w:rsidP="00BB5A7E">
      <w:pPr>
        <w:numPr>
          <w:ilvl w:val="0"/>
          <w:numId w:val="28"/>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Do spraw nieuregulowanych niniejszą umową mają zastosowanie w szczególności postanowienia wynikające z ustawy z dnia 29 stycznia 2004 r. - Prawo zamówień publicznych i przepisy Kodeksu cywilnego. </w:t>
      </w:r>
    </w:p>
    <w:p w:rsidR="00D31893" w:rsidRPr="00C01F93" w:rsidRDefault="00D31893" w:rsidP="00BB5A7E">
      <w:pPr>
        <w:numPr>
          <w:ilvl w:val="0"/>
          <w:numId w:val="28"/>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ab/>
        <w:t>Wszelkie zmiany umowy wymagają zachowania formy pisemnej pod rygorem nieważności.</w:t>
      </w:r>
    </w:p>
    <w:p w:rsidR="00D31893" w:rsidRPr="00C01F93" w:rsidRDefault="00D31893" w:rsidP="00BB5A7E">
      <w:pPr>
        <w:spacing w:before="100" w:beforeAutospacing="1" w:after="100" w:afterAutospacing="1"/>
        <w:ind w:left="720"/>
        <w:contextualSpacing/>
        <w:jc w:val="both"/>
        <w:rPr>
          <w:rFonts w:ascii="Times New Roman" w:hAnsi="Times New Roman"/>
          <w:sz w:val="24"/>
          <w:szCs w:val="24"/>
        </w:rPr>
      </w:pPr>
    </w:p>
    <w:p w:rsidR="00D31893" w:rsidRPr="00C01F93" w:rsidRDefault="00D31893" w:rsidP="00C01F93">
      <w:pPr>
        <w:jc w:val="center"/>
        <w:rPr>
          <w:rFonts w:ascii="Times New Roman" w:hAnsi="Times New Roman"/>
          <w:sz w:val="24"/>
          <w:szCs w:val="24"/>
        </w:rPr>
      </w:pPr>
      <w:r w:rsidRPr="00C01F93">
        <w:rPr>
          <w:rFonts w:ascii="Times New Roman" w:hAnsi="Times New Roman"/>
          <w:sz w:val="24"/>
          <w:szCs w:val="24"/>
        </w:rPr>
        <w:t>§ 9</w:t>
      </w:r>
    </w:p>
    <w:p w:rsidR="00463E57" w:rsidRPr="00C01F93" w:rsidRDefault="00D31893" w:rsidP="00BB5A7E">
      <w:pPr>
        <w:numPr>
          <w:ilvl w:val="0"/>
          <w:numId w:val="29"/>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Wykonawca oświadcza, że ubezpieczył się od odpowiedzialności cywilnej z tytułu prowadzonej działalności</w:t>
      </w:r>
      <w:r w:rsidR="00463E57" w:rsidRPr="00C01F93">
        <w:rPr>
          <w:rFonts w:ascii="Times New Roman" w:hAnsi="Times New Roman"/>
          <w:sz w:val="24"/>
          <w:szCs w:val="24"/>
        </w:rPr>
        <w:t xml:space="preserve"> związanej z przedmiotem umowy na kwotę nie mniejszą niż wartość umowy brutto, z zastrzeżeniem postanowień ust. 2. Kopię polisy Wykonawca przedłoży najpóźniej w dniu zawarcia umowy</w:t>
      </w:r>
    </w:p>
    <w:p w:rsidR="00463E57" w:rsidRPr="00C01F93" w:rsidRDefault="00463E57" w:rsidP="00BB5A7E">
      <w:pPr>
        <w:numPr>
          <w:ilvl w:val="0"/>
          <w:numId w:val="29"/>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Wykonawca zobowiązuje się do odnowienia polisy ubezpieczenia odpowiedzialności cywilnej z tytułu prowadzenia działalności gospodarczej  na  warunkach  określonych  powyżej,  przez  okres  na jaki została zawarta umowa. </w:t>
      </w:r>
    </w:p>
    <w:p w:rsidR="00463E57" w:rsidRPr="00C01F93" w:rsidRDefault="00463E57" w:rsidP="00BB5A7E">
      <w:pPr>
        <w:numPr>
          <w:ilvl w:val="0"/>
          <w:numId w:val="29"/>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gospodarczej. </w:t>
      </w:r>
    </w:p>
    <w:p w:rsidR="00463E57" w:rsidRPr="00C01F93" w:rsidRDefault="00463E57" w:rsidP="00BB5A7E">
      <w:pPr>
        <w:numPr>
          <w:ilvl w:val="0"/>
          <w:numId w:val="29"/>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Jednocześnie  Wykonawca  zobowiązuje  się do  dostarczania  potwierdzeń  każdej kolejnej opłaty raty składki w ciągu 7 dni po terminie wymagalności zapłaty.</w:t>
      </w:r>
    </w:p>
    <w:p w:rsidR="00D31893" w:rsidRPr="00C01F93" w:rsidRDefault="00D31893" w:rsidP="00BB5A7E">
      <w:pPr>
        <w:numPr>
          <w:ilvl w:val="0"/>
          <w:numId w:val="29"/>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Wykonawca może korzystać wyłącznie z usług podwykonawców mających ubezpieczenie opisane w ust. 1 niniejszego paragrafu.</w:t>
      </w:r>
    </w:p>
    <w:p w:rsidR="00D31893" w:rsidRPr="00C01F93" w:rsidRDefault="00D31893" w:rsidP="00BB5A7E">
      <w:pPr>
        <w:numPr>
          <w:ilvl w:val="0"/>
          <w:numId w:val="29"/>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 xml:space="preserve">Wykonawca może powierzyć wykonanie zamówienia podwykonawcom. </w:t>
      </w:r>
    </w:p>
    <w:p w:rsidR="00D31893" w:rsidRPr="00C01F93" w:rsidRDefault="00D31893" w:rsidP="00BB5A7E">
      <w:pPr>
        <w:numPr>
          <w:ilvl w:val="0"/>
          <w:numId w:val="29"/>
        </w:numPr>
        <w:spacing w:before="100" w:beforeAutospacing="1" w:after="100" w:afterAutospacing="1"/>
        <w:contextualSpacing/>
        <w:jc w:val="both"/>
        <w:rPr>
          <w:rFonts w:ascii="Times New Roman" w:hAnsi="Times New Roman"/>
          <w:sz w:val="24"/>
          <w:szCs w:val="24"/>
        </w:rPr>
      </w:pPr>
      <w:r w:rsidRPr="00C01F93">
        <w:rPr>
          <w:rFonts w:ascii="Times New Roman" w:hAnsi="Times New Roman"/>
          <w:sz w:val="24"/>
          <w:szCs w:val="24"/>
        </w:rPr>
        <w:t>Najpóźniej w dniu podpisania umowy, Wykonawca obowiązany jest podać nazwy podwykonawców, ze wskazaniem zakresu wykonywanych przez nich usług.</w:t>
      </w:r>
    </w:p>
    <w:p w:rsidR="00D31893" w:rsidRPr="00C01F93" w:rsidRDefault="00D31893"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center"/>
        <w:rPr>
          <w:rFonts w:ascii="Times New Roman" w:hAnsi="Times New Roman"/>
          <w:sz w:val="24"/>
          <w:szCs w:val="24"/>
        </w:rPr>
      </w:pPr>
      <w:r w:rsidRPr="00C01F93">
        <w:rPr>
          <w:rFonts w:ascii="Times New Roman" w:hAnsi="Times New Roman"/>
          <w:sz w:val="24"/>
          <w:szCs w:val="24"/>
        </w:rPr>
        <w:lastRenderedPageBreak/>
        <w:t>§ 10</w:t>
      </w:r>
    </w:p>
    <w:p w:rsidR="00D31893" w:rsidRPr="00C01F93" w:rsidRDefault="00D31893" w:rsidP="00BB5A7E">
      <w:pPr>
        <w:spacing w:before="100" w:beforeAutospacing="1" w:after="100" w:afterAutospacing="1"/>
        <w:ind w:left="426"/>
        <w:contextualSpacing/>
        <w:jc w:val="both"/>
        <w:rPr>
          <w:rFonts w:ascii="Times New Roman" w:hAnsi="Times New Roman"/>
          <w:sz w:val="24"/>
          <w:szCs w:val="24"/>
        </w:rPr>
      </w:pPr>
      <w:r w:rsidRPr="00C01F93">
        <w:rPr>
          <w:rFonts w:ascii="Times New Roman" w:hAnsi="Times New Roman"/>
          <w:sz w:val="24"/>
          <w:szCs w:val="24"/>
        </w:rPr>
        <w:t xml:space="preserve">Umowę i każdy z załączników sporządzono w </w:t>
      </w:r>
      <w:r w:rsidR="006F580E">
        <w:rPr>
          <w:rFonts w:ascii="Times New Roman" w:hAnsi="Times New Roman"/>
          <w:sz w:val="24"/>
          <w:szCs w:val="24"/>
        </w:rPr>
        <w:t>czter</w:t>
      </w:r>
      <w:r w:rsidRPr="00C01F93">
        <w:rPr>
          <w:rFonts w:ascii="Times New Roman" w:hAnsi="Times New Roman"/>
          <w:sz w:val="24"/>
          <w:szCs w:val="24"/>
        </w:rPr>
        <w:t>ech egzemplarzach, w tym jeden dla Wykonawcy, a pozostałe dla Zamawiającego.</w:t>
      </w:r>
    </w:p>
    <w:p w:rsidR="00D31893" w:rsidRPr="00C01F93" w:rsidRDefault="00D31893"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C01F93">
      <w:pPr>
        <w:spacing w:before="100" w:beforeAutospacing="1" w:after="100" w:afterAutospacing="1"/>
        <w:contextualSpacing/>
        <w:jc w:val="both"/>
        <w:rPr>
          <w:rFonts w:ascii="Times New Roman" w:hAnsi="Times New Roman"/>
          <w:sz w:val="24"/>
          <w:szCs w:val="24"/>
        </w:rPr>
      </w:pPr>
    </w:p>
    <w:p w:rsidR="00D31893" w:rsidRPr="00C01F93" w:rsidRDefault="00D31893" w:rsidP="00C01F93">
      <w:pPr>
        <w:spacing w:before="100" w:beforeAutospacing="1" w:after="100" w:afterAutospacing="1"/>
        <w:ind w:firstLine="708"/>
        <w:contextualSpacing/>
        <w:jc w:val="both"/>
        <w:rPr>
          <w:rFonts w:ascii="Times New Roman" w:hAnsi="Times New Roman"/>
          <w:sz w:val="24"/>
          <w:szCs w:val="24"/>
        </w:rPr>
      </w:pPr>
      <w:r w:rsidRPr="00C01F93">
        <w:rPr>
          <w:rFonts w:ascii="Times New Roman" w:hAnsi="Times New Roman"/>
          <w:sz w:val="24"/>
          <w:szCs w:val="24"/>
        </w:rPr>
        <w:t>..............................</w:t>
      </w:r>
      <w:r w:rsidRPr="00C01F93">
        <w:rPr>
          <w:rFonts w:ascii="Times New Roman" w:hAnsi="Times New Roman"/>
          <w:sz w:val="24"/>
          <w:szCs w:val="24"/>
        </w:rPr>
        <w:tab/>
      </w:r>
      <w:r w:rsidRPr="00C01F93">
        <w:rPr>
          <w:rFonts w:ascii="Times New Roman" w:hAnsi="Times New Roman"/>
          <w:sz w:val="24"/>
          <w:szCs w:val="24"/>
        </w:rPr>
        <w:tab/>
      </w:r>
      <w:r w:rsidRPr="00C01F93">
        <w:rPr>
          <w:rFonts w:ascii="Times New Roman" w:hAnsi="Times New Roman"/>
          <w:sz w:val="24"/>
          <w:szCs w:val="24"/>
        </w:rPr>
        <w:tab/>
      </w:r>
      <w:r w:rsidRPr="00C01F93">
        <w:rPr>
          <w:rFonts w:ascii="Times New Roman" w:hAnsi="Times New Roman"/>
          <w:sz w:val="24"/>
          <w:szCs w:val="24"/>
        </w:rPr>
        <w:tab/>
      </w:r>
      <w:r w:rsidRPr="00C01F93">
        <w:rPr>
          <w:rFonts w:ascii="Times New Roman" w:hAnsi="Times New Roman"/>
          <w:sz w:val="24"/>
          <w:szCs w:val="24"/>
        </w:rPr>
        <w:tab/>
      </w:r>
      <w:r w:rsidRPr="00C01F93">
        <w:rPr>
          <w:rFonts w:ascii="Times New Roman" w:hAnsi="Times New Roman"/>
          <w:sz w:val="24"/>
          <w:szCs w:val="24"/>
        </w:rPr>
        <w:tab/>
        <w:t>..............................</w:t>
      </w:r>
    </w:p>
    <w:p w:rsidR="00D31893" w:rsidRPr="00C01F93" w:rsidRDefault="00D31893" w:rsidP="00C01F93">
      <w:pPr>
        <w:spacing w:before="100" w:beforeAutospacing="1" w:after="100" w:afterAutospacing="1"/>
        <w:ind w:firstLine="708"/>
        <w:contextualSpacing/>
        <w:jc w:val="both"/>
        <w:rPr>
          <w:rFonts w:ascii="Times New Roman" w:hAnsi="Times New Roman"/>
          <w:sz w:val="24"/>
          <w:szCs w:val="24"/>
        </w:rPr>
      </w:pPr>
      <w:r w:rsidRPr="00C01F93">
        <w:rPr>
          <w:rFonts w:ascii="Times New Roman" w:hAnsi="Times New Roman"/>
          <w:sz w:val="24"/>
          <w:szCs w:val="24"/>
        </w:rPr>
        <w:t xml:space="preserve">ZAMAWIAJĄCY                                                       </w:t>
      </w:r>
      <w:r w:rsidRPr="00C01F93">
        <w:rPr>
          <w:rFonts w:ascii="Times New Roman" w:hAnsi="Times New Roman"/>
          <w:sz w:val="24"/>
          <w:szCs w:val="24"/>
        </w:rPr>
        <w:tab/>
        <w:t xml:space="preserve">   WYKONAWCA</w:t>
      </w:r>
    </w:p>
    <w:p w:rsidR="00D31893" w:rsidRPr="00C01F93" w:rsidRDefault="00D31893" w:rsidP="00C01F93">
      <w:pPr>
        <w:spacing w:before="100" w:beforeAutospacing="1" w:after="100" w:afterAutospacing="1"/>
        <w:contextualSpacing/>
        <w:jc w:val="both"/>
        <w:rPr>
          <w:rFonts w:ascii="Times New Roman" w:hAnsi="Times New Roman"/>
          <w:b/>
          <w:sz w:val="24"/>
          <w:szCs w:val="24"/>
        </w:rPr>
      </w:pPr>
    </w:p>
    <w:p w:rsidR="00D31893" w:rsidRPr="00C01F93" w:rsidRDefault="00D31893" w:rsidP="00C01F93">
      <w:pPr>
        <w:spacing w:before="100" w:beforeAutospacing="1" w:after="100" w:afterAutospacing="1"/>
        <w:contextualSpacing/>
        <w:jc w:val="both"/>
        <w:rPr>
          <w:rFonts w:ascii="Times New Roman" w:hAnsi="Times New Roman"/>
          <w:b/>
          <w:sz w:val="24"/>
          <w:szCs w:val="24"/>
        </w:rPr>
      </w:pPr>
    </w:p>
    <w:p w:rsidR="00D31893" w:rsidRPr="00C01F93" w:rsidRDefault="00D31893" w:rsidP="00C01F93">
      <w:pPr>
        <w:rPr>
          <w:rFonts w:ascii="Times New Roman" w:hAnsi="Times New Roman"/>
          <w:sz w:val="24"/>
          <w:szCs w:val="24"/>
        </w:rPr>
      </w:pPr>
    </w:p>
    <w:p w:rsidR="00D31893" w:rsidRPr="00C01F93" w:rsidRDefault="00D31893" w:rsidP="00C01F93">
      <w:pPr>
        <w:suppressAutoHyphens/>
        <w:ind w:left="993"/>
        <w:jc w:val="both"/>
        <w:rPr>
          <w:rFonts w:ascii="Times New Roman" w:hAnsi="Times New Roman"/>
          <w:bCs/>
          <w:sz w:val="24"/>
          <w:szCs w:val="24"/>
        </w:rPr>
      </w:pPr>
    </w:p>
    <w:sectPr w:rsidR="00D31893" w:rsidRPr="00C01F93" w:rsidSect="005A6DF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238" w:rsidRDefault="00384238" w:rsidP="00D31893">
      <w:pPr>
        <w:spacing w:after="0" w:line="240" w:lineRule="auto"/>
      </w:pPr>
      <w:r>
        <w:separator/>
      </w:r>
    </w:p>
  </w:endnote>
  <w:endnote w:type="continuationSeparator" w:id="0">
    <w:p w:rsidR="00384238" w:rsidRDefault="00384238" w:rsidP="00D3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F9" w:rsidRDefault="00DD72F9">
    <w:pPr>
      <w:pStyle w:val="Stopka"/>
      <w:jc w:val="right"/>
    </w:pPr>
    <w:r>
      <w:fldChar w:fldCharType="begin"/>
    </w:r>
    <w:r>
      <w:instrText>PAGE   \* MERGEFORMAT</w:instrText>
    </w:r>
    <w:r>
      <w:fldChar w:fldCharType="separate"/>
    </w:r>
    <w:r w:rsidR="00A63A13">
      <w:rPr>
        <w:noProof/>
      </w:rPr>
      <w:t>4</w:t>
    </w:r>
    <w:r>
      <w:fldChar w:fldCharType="end"/>
    </w:r>
  </w:p>
  <w:p w:rsidR="00DD72F9" w:rsidRDefault="00DD72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238" w:rsidRDefault="00384238" w:rsidP="00D31893">
      <w:pPr>
        <w:spacing w:after="0" w:line="240" w:lineRule="auto"/>
      </w:pPr>
      <w:r>
        <w:separator/>
      </w:r>
    </w:p>
  </w:footnote>
  <w:footnote w:type="continuationSeparator" w:id="0">
    <w:p w:rsidR="00384238" w:rsidRDefault="00384238" w:rsidP="00D31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93" w:rsidRDefault="00D31893" w:rsidP="00D31893">
    <w:pPr>
      <w:pStyle w:val="Nagwek"/>
      <w:pBdr>
        <w:bottom w:val="thickThinSmallGap" w:sz="24" w:space="1" w:color="622423"/>
      </w:pBdr>
      <w:jc w:val="center"/>
      <w:rPr>
        <w:rFonts w:ascii="Bookman Old Style" w:hAnsi="Bookman Old Style"/>
      </w:rPr>
    </w:pPr>
  </w:p>
  <w:p w:rsidR="00D31893" w:rsidRPr="00260AB4" w:rsidRDefault="00D31893" w:rsidP="00D31893">
    <w:pPr>
      <w:pStyle w:val="Nagwek"/>
      <w:pBdr>
        <w:bottom w:val="thickThinSmallGap" w:sz="24" w:space="1" w:color="622423"/>
      </w:pBdr>
      <w:jc w:val="center"/>
    </w:pPr>
    <w:r>
      <w:rPr>
        <w:rFonts w:ascii="Bookman Old Style" w:hAnsi="Bookman Old Style"/>
      </w:rPr>
      <w:t>Nr sprawy: OSP.271.1.20</w:t>
    </w:r>
    <w:r w:rsidR="00FB305F">
      <w:rPr>
        <w:rFonts w:ascii="Bookman Old Style" w:hAnsi="Bookman Old Style"/>
      </w:rPr>
      <w:t>20</w:t>
    </w:r>
  </w:p>
  <w:p w:rsidR="00D31893" w:rsidRDefault="00D318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2"/>
      <w:numFmt w:val="decimal"/>
      <w:lvlText w:val="%1."/>
      <w:lvlJc w:val="left"/>
      <w:pPr>
        <w:tabs>
          <w:tab w:val="num" w:pos="720"/>
        </w:tabs>
        <w:ind w:left="720" w:hanging="360"/>
      </w:pPr>
      <w:rPr>
        <w:rFonts w:ascii="Times New Roman" w:eastAsia="Times New Roman" w:hAnsi="Times New Roman"/>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554F02"/>
    <w:multiLevelType w:val="hybridMultilevel"/>
    <w:tmpl w:val="76564D22"/>
    <w:lvl w:ilvl="0" w:tplc="0415000F">
      <w:start w:val="1"/>
      <w:numFmt w:val="decimal"/>
      <w:lvlText w:val="%1."/>
      <w:lvlJc w:val="left"/>
      <w:pPr>
        <w:ind w:left="720" w:hanging="360"/>
      </w:pPr>
    </w:lvl>
    <w:lvl w:ilvl="1" w:tplc="6DF240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404AF"/>
    <w:multiLevelType w:val="hybridMultilevel"/>
    <w:tmpl w:val="BA9EC27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C6DC7B9A">
      <w:start w:val="1"/>
      <w:numFmt w:val="decimal"/>
      <w:lvlText w:val="%4."/>
      <w:lvlJc w:val="left"/>
      <w:pPr>
        <w:ind w:left="2880" w:hanging="360"/>
      </w:pPr>
      <w:rPr>
        <w:rFonts w:ascii="Calibri" w:hAnsi="Calibri" w:hint="default"/>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4" w15:restartNumberingAfterBreak="0">
    <w:nsid w:val="14B51AA9"/>
    <w:multiLevelType w:val="hybridMultilevel"/>
    <w:tmpl w:val="76564D22"/>
    <w:lvl w:ilvl="0" w:tplc="0415000F">
      <w:start w:val="1"/>
      <w:numFmt w:val="decimal"/>
      <w:lvlText w:val="%1."/>
      <w:lvlJc w:val="left"/>
      <w:pPr>
        <w:ind w:left="720" w:hanging="360"/>
      </w:pPr>
    </w:lvl>
    <w:lvl w:ilvl="1" w:tplc="6DF240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50D17"/>
    <w:multiLevelType w:val="hybridMultilevel"/>
    <w:tmpl w:val="73D2D25A"/>
    <w:lvl w:ilvl="0" w:tplc="0415000F">
      <w:start w:val="1"/>
      <w:numFmt w:val="decimal"/>
      <w:lvlText w:val="%1."/>
      <w:lvlJc w:val="left"/>
      <w:pPr>
        <w:ind w:left="720" w:hanging="360"/>
      </w:pPr>
    </w:lvl>
    <w:lvl w:ilvl="1" w:tplc="6DF240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059BC"/>
    <w:multiLevelType w:val="hybridMultilevel"/>
    <w:tmpl w:val="A7A28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313D9"/>
    <w:multiLevelType w:val="hybridMultilevel"/>
    <w:tmpl w:val="58563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92FAC"/>
    <w:multiLevelType w:val="hybridMultilevel"/>
    <w:tmpl w:val="C8944E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706B60"/>
    <w:multiLevelType w:val="hybridMultilevel"/>
    <w:tmpl w:val="D966B30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30522"/>
    <w:multiLevelType w:val="hybridMultilevel"/>
    <w:tmpl w:val="16B4680A"/>
    <w:lvl w:ilvl="0" w:tplc="D30E4964">
      <w:start w:val="1"/>
      <w:numFmt w:val="lowerLetter"/>
      <w:lvlText w:val="%1)"/>
      <w:lvlJc w:val="left"/>
      <w:pPr>
        <w:ind w:left="1428"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843EAE"/>
    <w:multiLevelType w:val="hybridMultilevel"/>
    <w:tmpl w:val="8B00FE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063C4"/>
    <w:multiLevelType w:val="hybridMultilevel"/>
    <w:tmpl w:val="16B4680A"/>
    <w:lvl w:ilvl="0" w:tplc="D30E4964">
      <w:start w:val="1"/>
      <w:numFmt w:val="lowerLetter"/>
      <w:lvlText w:val="%1)"/>
      <w:lvlJc w:val="left"/>
      <w:pPr>
        <w:ind w:left="1428"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6502B2"/>
    <w:multiLevelType w:val="hybridMultilevel"/>
    <w:tmpl w:val="84460F72"/>
    <w:lvl w:ilvl="0" w:tplc="0F2EB70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A3D30"/>
    <w:multiLevelType w:val="hybridMultilevel"/>
    <w:tmpl w:val="58563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C1853"/>
    <w:multiLevelType w:val="hybridMultilevel"/>
    <w:tmpl w:val="73D2D25A"/>
    <w:lvl w:ilvl="0" w:tplc="0415000F">
      <w:start w:val="1"/>
      <w:numFmt w:val="decimal"/>
      <w:lvlText w:val="%1."/>
      <w:lvlJc w:val="left"/>
      <w:pPr>
        <w:ind w:left="720" w:hanging="360"/>
      </w:pPr>
    </w:lvl>
    <w:lvl w:ilvl="1" w:tplc="6DF240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E7BEE"/>
    <w:multiLevelType w:val="hybridMultilevel"/>
    <w:tmpl w:val="5CA0D874"/>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ED76E2D"/>
    <w:multiLevelType w:val="hybridMultilevel"/>
    <w:tmpl w:val="58563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C52D0"/>
    <w:multiLevelType w:val="hybridMultilevel"/>
    <w:tmpl w:val="508A52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054DF3"/>
    <w:multiLevelType w:val="multilevel"/>
    <w:tmpl w:val="C63097D6"/>
    <w:lvl w:ilvl="0">
      <w:start w:val="1"/>
      <w:numFmt w:val="decimal"/>
      <w:lvlText w:val="%1."/>
      <w:lvlJc w:val="left"/>
      <w:pPr>
        <w:tabs>
          <w:tab w:val="num" w:pos="720"/>
        </w:tabs>
        <w:ind w:left="720" w:hanging="360"/>
      </w:pPr>
      <w:rPr>
        <w:b w:val="0"/>
      </w:rPr>
    </w:lvl>
    <w:lvl w:ilvl="1">
      <w:start w:val="1"/>
      <w:numFmt w:val="decimal"/>
      <w:lvlText w:val="%2)"/>
      <w:lvlJc w:val="left"/>
      <w:pPr>
        <w:tabs>
          <w:tab w:val="num" w:pos="1070"/>
        </w:tabs>
        <w:ind w:left="107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4821627D"/>
    <w:multiLevelType w:val="hybridMultilevel"/>
    <w:tmpl w:val="F29841FA"/>
    <w:lvl w:ilvl="0" w:tplc="958EE87C">
      <w:start w:val="1"/>
      <w:numFmt w:val="lowerLetter"/>
      <w:lvlText w:val="%1)"/>
      <w:lvlJc w:val="left"/>
      <w:pPr>
        <w:ind w:left="1440" w:hanging="360"/>
      </w:pPr>
      <w:rPr>
        <w:rFonts w:cs="Times New Roman" w:hint="default"/>
        <w:sz w:val="22"/>
        <w:szCs w:val="22"/>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21" w15:restartNumberingAfterBreak="0">
    <w:nsid w:val="4B4F489E"/>
    <w:multiLevelType w:val="hybridMultilevel"/>
    <w:tmpl w:val="73D2D25A"/>
    <w:lvl w:ilvl="0" w:tplc="0415000F">
      <w:start w:val="1"/>
      <w:numFmt w:val="decimal"/>
      <w:lvlText w:val="%1."/>
      <w:lvlJc w:val="left"/>
      <w:pPr>
        <w:ind w:left="720" w:hanging="360"/>
      </w:pPr>
    </w:lvl>
    <w:lvl w:ilvl="1" w:tplc="6DF240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333E1B"/>
    <w:multiLevelType w:val="hybridMultilevel"/>
    <w:tmpl w:val="938E2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110EDB"/>
    <w:multiLevelType w:val="hybridMultilevel"/>
    <w:tmpl w:val="3B04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07E56D2"/>
    <w:multiLevelType w:val="hybridMultilevel"/>
    <w:tmpl w:val="73D2D25A"/>
    <w:lvl w:ilvl="0" w:tplc="0415000F">
      <w:start w:val="1"/>
      <w:numFmt w:val="decimal"/>
      <w:lvlText w:val="%1."/>
      <w:lvlJc w:val="left"/>
      <w:pPr>
        <w:ind w:left="720" w:hanging="360"/>
      </w:pPr>
    </w:lvl>
    <w:lvl w:ilvl="1" w:tplc="6DF240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6F3AFD"/>
    <w:multiLevelType w:val="hybridMultilevel"/>
    <w:tmpl w:val="719AB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16177E"/>
    <w:multiLevelType w:val="hybridMultilevel"/>
    <w:tmpl w:val="73D2D25A"/>
    <w:lvl w:ilvl="0" w:tplc="0415000F">
      <w:start w:val="1"/>
      <w:numFmt w:val="decimal"/>
      <w:lvlText w:val="%1."/>
      <w:lvlJc w:val="left"/>
      <w:pPr>
        <w:ind w:left="720" w:hanging="360"/>
      </w:pPr>
    </w:lvl>
    <w:lvl w:ilvl="1" w:tplc="6DF240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8524BD"/>
    <w:multiLevelType w:val="hybridMultilevel"/>
    <w:tmpl w:val="D160FA4C"/>
    <w:lvl w:ilvl="0" w:tplc="B9DCA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20"/>
  </w:num>
  <w:num w:numId="4">
    <w:abstractNumId w:val="12"/>
  </w:num>
  <w:num w:numId="5">
    <w:abstractNumId w:val="28"/>
  </w:num>
  <w:num w:numId="6">
    <w:abstractNumId w:val="1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6"/>
  </w:num>
  <w:num w:numId="10">
    <w:abstractNumId w:val="13"/>
  </w:num>
  <w:num w:numId="11">
    <w:abstractNumId w:val="3"/>
  </w:num>
  <w:num w:numId="12">
    <w:abstractNumId w:val="2"/>
  </w:num>
  <w:num w:numId="13">
    <w:abstractNumId w:val="9"/>
  </w:num>
  <w:num w:numId="14">
    <w:abstractNumId w:val="14"/>
  </w:num>
  <w:num w:numId="15">
    <w:abstractNumId w:val="17"/>
  </w:num>
  <w:num w:numId="16">
    <w:abstractNumId w:val="7"/>
  </w:num>
  <w:num w:numId="17">
    <w:abstractNumId w:val="4"/>
  </w:num>
  <w:num w:numId="18">
    <w:abstractNumId w:val="16"/>
  </w:num>
  <w:num w:numId="19">
    <w:abstractNumId w:val="11"/>
  </w:num>
  <w:num w:numId="20">
    <w:abstractNumId w:val="1"/>
  </w:num>
  <w:num w:numId="21">
    <w:abstractNumId w:val="21"/>
  </w:num>
  <w:num w:numId="22">
    <w:abstractNumId w:val="18"/>
  </w:num>
  <w:num w:numId="23">
    <w:abstractNumId w:val="23"/>
  </w:num>
  <w:num w:numId="24">
    <w:abstractNumId w:val="22"/>
  </w:num>
  <w:num w:numId="25">
    <w:abstractNumId w:val="8"/>
  </w:num>
  <w:num w:numId="26">
    <w:abstractNumId w:val="5"/>
  </w:num>
  <w:num w:numId="27">
    <w:abstractNumId w:val="15"/>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3"/>
    <w:rsid w:val="000227A2"/>
    <w:rsid w:val="00046641"/>
    <w:rsid w:val="00070FFD"/>
    <w:rsid w:val="000B4C8E"/>
    <w:rsid w:val="000B5406"/>
    <w:rsid w:val="000D52B2"/>
    <w:rsid w:val="001B5916"/>
    <w:rsid w:val="001E5B68"/>
    <w:rsid w:val="00215BEF"/>
    <w:rsid w:val="00216B9C"/>
    <w:rsid w:val="00223ACD"/>
    <w:rsid w:val="00257139"/>
    <w:rsid w:val="00344104"/>
    <w:rsid w:val="00384238"/>
    <w:rsid w:val="003E499C"/>
    <w:rsid w:val="004273CD"/>
    <w:rsid w:val="00463E57"/>
    <w:rsid w:val="004C3DD6"/>
    <w:rsid w:val="004F38FE"/>
    <w:rsid w:val="00595B3B"/>
    <w:rsid w:val="00596A32"/>
    <w:rsid w:val="005A6DF5"/>
    <w:rsid w:val="005B3AC0"/>
    <w:rsid w:val="005F3C9D"/>
    <w:rsid w:val="006013C6"/>
    <w:rsid w:val="006D157B"/>
    <w:rsid w:val="006F580E"/>
    <w:rsid w:val="00701EE7"/>
    <w:rsid w:val="00786A52"/>
    <w:rsid w:val="007A1695"/>
    <w:rsid w:val="007A1F25"/>
    <w:rsid w:val="00821110"/>
    <w:rsid w:val="00853629"/>
    <w:rsid w:val="008F6D3C"/>
    <w:rsid w:val="00921C39"/>
    <w:rsid w:val="00921F1D"/>
    <w:rsid w:val="00983DDA"/>
    <w:rsid w:val="009D1A1B"/>
    <w:rsid w:val="00A0102F"/>
    <w:rsid w:val="00A63A13"/>
    <w:rsid w:val="00AA0D5E"/>
    <w:rsid w:val="00AA1A22"/>
    <w:rsid w:val="00AF50F4"/>
    <w:rsid w:val="00B055C5"/>
    <w:rsid w:val="00B63906"/>
    <w:rsid w:val="00BB5A7E"/>
    <w:rsid w:val="00C01F93"/>
    <w:rsid w:val="00C22695"/>
    <w:rsid w:val="00C5441F"/>
    <w:rsid w:val="00C92040"/>
    <w:rsid w:val="00C92A72"/>
    <w:rsid w:val="00CD3918"/>
    <w:rsid w:val="00CE7C83"/>
    <w:rsid w:val="00D15951"/>
    <w:rsid w:val="00D31893"/>
    <w:rsid w:val="00D53B87"/>
    <w:rsid w:val="00D91BAA"/>
    <w:rsid w:val="00DD72F9"/>
    <w:rsid w:val="00E67A49"/>
    <w:rsid w:val="00E82DCA"/>
    <w:rsid w:val="00F70581"/>
    <w:rsid w:val="00F878FB"/>
    <w:rsid w:val="00FB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641E7-8B75-4E36-BE56-A5A29477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DF5"/>
    <w:pPr>
      <w:spacing w:after="200" w:line="276" w:lineRule="auto"/>
    </w:pPr>
    <w:rPr>
      <w:sz w:val="22"/>
      <w:szCs w:val="22"/>
    </w:rPr>
  </w:style>
  <w:style w:type="paragraph" w:styleId="Nagwek1">
    <w:name w:val="heading 1"/>
    <w:basedOn w:val="Normalny"/>
    <w:next w:val="Normalny"/>
    <w:link w:val="Nagwek1Znak"/>
    <w:uiPriority w:val="9"/>
    <w:qFormat/>
    <w:rsid w:val="00D31893"/>
    <w:pPr>
      <w:keepNext/>
      <w:keepLines/>
      <w:spacing w:before="480" w:after="0"/>
      <w:contextualSpacing/>
      <w:outlineLvl w:val="0"/>
    </w:pPr>
    <w:rPr>
      <w:rFonts w:ascii="Arial" w:hAnsi="Arial"/>
      <w:b/>
      <w:bCs/>
      <w:sz w:val="24"/>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31893"/>
    <w:rPr>
      <w:rFonts w:ascii="Arial" w:eastAsia="Times New Roman" w:hAnsi="Arial" w:cs="Times New Roman"/>
      <w:b/>
      <w:bCs/>
      <w:sz w:val="24"/>
      <w:szCs w:val="28"/>
      <w:lang w:eastAsia="en-US"/>
    </w:rPr>
  </w:style>
  <w:style w:type="paragraph" w:styleId="Akapitzlist">
    <w:name w:val="List Paragraph"/>
    <w:basedOn w:val="Normalny"/>
    <w:uiPriority w:val="34"/>
    <w:qFormat/>
    <w:rsid w:val="00D31893"/>
    <w:pPr>
      <w:spacing w:before="480" w:after="0"/>
      <w:ind w:left="720"/>
      <w:contextualSpacing/>
    </w:pPr>
    <w:rPr>
      <w:rFonts w:ascii="Arial" w:eastAsia="Calibri" w:hAnsi="Arial"/>
      <w:lang w:eastAsia="en-US"/>
    </w:rPr>
  </w:style>
  <w:style w:type="paragraph" w:styleId="Tekstpodstawowywcity">
    <w:name w:val="Body Text Indent"/>
    <w:basedOn w:val="Normalny"/>
    <w:link w:val="TekstpodstawowywcityZnak"/>
    <w:uiPriority w:val="99"/>
    <w:semiHidden/>
    <w:unhideWhenUsed/>
    <w:rsid w:val="00D31893"/>
    <w:pPr>
      <w:spacing w:before="480" w:after="120"/>
      <w:ind w:left="283"/>
    </w:pPr>
    <w:rPr>
      <w:rFonts w:ascii="Arial" w:eastAsia="Calibri" w:hAnsi="Arial"/>
      <w:lang w:eastAsia="en-US"/>
    </w:rPr>
  </w:style>
  <w:style w:type="character" w:customStyle="1" w:styleId="TekstpodstawowywcityZnak">
    <w:name w:val="Tekst podstawowy wcięty Znak"/>
    <w:link w:val="Tekstpodstawowywcity"/>
    <w:uiPriority w:val="99"/>
    <w:semiHidden/>
    <w:rsid w:val="00D31893"/>
    <w:rPr>
      <w:rFonts w:ascii="Arial" w:eastAsia="Calibri" w:hAnsi="Arial"/>
      <w:lang w:eastAsia="en-US"/>
    </w:rPr>
  </w:style>
  <w:style w:type="character" w:customStyle="1" w:styleId="Odwoaniedokomentarza1">
    <w:name w:val="Odwołanie do komentarza1"/>
    <w:uiPriority w:val="99"/>
    <w:rsid w:val="00D31893"/>
    <w:rPr>
      <w:sz w:val="16"/>
      <w:szCs w:val="16"/>
    </w:rPr>
  </w:style>
  <w:style w:type="paragraph" w:styleId="Nagwek">
    <w:name w:val="header"/>
    <w:basedOn w:val="Normalny"/>
    <w:link w:val="NagwekZnak"/>
    <w:uiPriority w:val="99"/>
    <w:unhideWhenUsed/>
    <w:rsid w:val="00D318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893"/>
  </w:style>
  <w:style w:type="paragraph" w:styleId="Stopka">
    <w:name w:val="footer"/>
    <w:basedOn w:val="Normalny"/>
    <w:link w:val="StopkaZnak"/>
    <w:uiPriority w:val="99"/>
    <w:unhideWhenUsed/>
    <w:rsid w:val="00D318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893"/>
  </w:style>
  <w:style w:type="paragraph" w:styleId="Tekstpodstawowy">
    <w:name w:val="Body Text"/>
    <w:basedOn w:val="Normalny"/>
    <w:link w:val="TekstpodstawowyZnak"/>
    <w:uiPriority w:val="99"/>
    <w:semiHidden/>
    <w:unhideWhenUsed/>
    <w:rsid w:val="00257139"/>
    <w:pPr>
      <w:spacing w:after="120"/>
    </w:pPr>
  </w:style>
  <w:style w:type="character" w:customStyle="1" w:styleId="TekstpodstawowyZnak">
    <w:name w:val="Tekst podstawowy Znak"/>
    <w:link w:val="Tekstpodstawowy"/>
    <w:uiPriority w:val="99"/>
    <w:semiHidden/>
    <w:rsid w:val="00257139"/>
    <w:rPr>
      <w:sz w:val="22"/>
      <w:szCs w:val="22"/>
    </w:rPr>
  </w:style>
  <w:style w:type="character" w:customStyle="1" w:styleId="colour">
    <w:name w:val="colour"/>
    <w:rsid w:val="004C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3184</Words>
  <Characters>19106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Jankowiak</dc:creator>
  <cp:keywords/>
  <dc:description/>
  <cp:lastModifiedBy>len1</cp:lastModifiedBy>
  <cp:revision>2</cp:revision>
  <cp:lastPrinted>2019-06-14T05:44:00Z</cp:lastPrinted>
  <dcterms:created xsi:type="dcterms:W3CDTF">2020-05-25T10:12:00Z</dcterms:created>
  <dcterms:modified xsi:type="dcterms:W3CDTF">2020-05-25T10:12:00Z</dcterms:modified>
</cp:coreProperties>
</file>