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E5" w:rsidRDefault="00A378E5" w:rsidP="00FB594B">
      <w:pPr>
        <w:pStyle w:val="Nagwek"/>
        <w:ind w:firstLine="360"/>
        <w:rPr>
          <w:rFonts w:ascii="Arial Black" w:hAnsi="Arial Black" w:cs="Bookman Old Style"/>
          <w:b/>
          <w:color w:val="3333FF"/>
        </w:rPr>
      </w:pPr>
      <w:bookmarkStart w:id="0" w:name="OLE_LINK1"/>
    </w:p>
    <w:bookmarkEnd w:id="0"/>
    <w:p w:rsidR="00FB594B" w:rsidRPr="00E6133D" w:rsidRDefault="00A378E5" w:rsidP="00FB594B">
      <w:pPr>
        <w:pStyle w:val="Nagwek"/>
        <w:ind w:firstLine="360"/>
        <w:rPr>
          <w:rFonts w:ascii="Arial Narrow" w:hAnsi="Arial Narrow" w:cs="Bookman Old Style"/>
          <w:color w:val="17365D" w:themeColor="text2" w:themeShade="BF"/>
          <w:sz w:val="22"/>
          <w:szCs w:val="22"/>
        </w:rPr>
      </w:pPr>
      <w:r>
        <w:rPr>
          <w:rFonts w:ascii="Bookman Old Style" w:hAnsi="Bookman Old Style" w:cs="Bookman Old Style"/>
          <w:noProof/>
        </w:rPr>
        <w:drawing>
          <wp:inline distT="0" distB="0" distL="0" distR="0">
            <wp:extent cx="523875" cy="552450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85" w:rsidRPr="00E6133D" w:rsidRDefault="00640F85" w:rsidP="00887093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 w:rsidRPr="00E6133D">
        <w:rPr>
          <w:rFonts w:ascii="Arial Narrow" w:hAnsi="Arial Narrow"/>
          <w:b/>
          <w:i/>
          <w:color w:val="17365D" w:themeColor="text2" w:themeShade="BF"/>
        </w:rPr>
        <w:t>PLAN ZIMOWEGO UTRZYMANIA DRÓG</w:t>
      </w:r>
      <w:r w:rsidRPr="00E6133D">
        <w:rPr>
          <w:rFonts w:ascii="Arial Narrow" w:hAnsi="Arial Narrow"/>
          <w:b/>
          <w:color w:val="17365D" w:themeColor="text2" w:themeShade="BF"/>
        </w:rPr>
        <w:t xml:space="preserve">                        </w:t>
      </w:r>
    </w:p>
    <w:p w:rsidR="00A378E5" w:rsidRPr="00E6133D" w:rsidRDefault="00A378E5" w:rsidP="00887093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 w:rsidRPr="00E6133D">
        <w:rPr>
          <w:rFonts w:ascii="Arial Narrow" w:hAnsi="Arial Narrow"/>
          <w:b/>
          <w:color w:val="17365D" w:themeColor="text2" w:themeShade="BF"/>
        </w:rPr>
        <w:t>dla  zadania pod nazwą :</w:t>
      </w:r>
    </w:p>
    <w:p w:rsidR="00A378E5" w:rsidRPr="00E6133D" w:rsidRDefault="00A378E5" w:rsidP="00887093">
      <w:pPr>
        <w:spacing w:after="0" w:line="240" w:lineRule="auto"/>
        <w:jc w:val="center"/>
        <w:rPr>
          <w:rFonts w:ascii="Arial Narrow" w:hAnsi="Arial Narrow"/>
          <w:b/>
          <w:i/>
          <w:color w:val="17365D" w:themeColor="text2" w:themeShade="BF"/>
        </w:rPr>
      </w:pPr>
      <w:r w:rsidRPr="00E6133D">
        <w:rPr>
          <w:rFonts w:ascii="Arial Narrow" w:hAnsi="Arial Narrow"/>
          <w:b/>
          <w:i/>
          <w:color w:val="17365D" w:themeColor="text2" w:themeShade="BF"/>
        </w:rPr>
        <w:t>Zimowe utrzymanie dróg na terenie</w:t>
      </w:r>
      <w:r w:rsidR="00640F85" w:rsidRPr="00E6133D">
        <w:rPr>
          <w:rFonts w:ascii="Arial Narrow" w:hAnsi="Arial Narrow"/>
          <w:b/>
          <w:i/>
          <w:color w:val="17365D" w:themeColor="text2" w:themeShade="BF"/>
        </w:rPr>
        <w:t xml:space="preserve"> Gmin</w:t>
      </w:r>
      <w:r w:rsidR="008A68CF" w:rsidRPr="00E6133D">
        <w:rPr>
          <w:rFonts w:ascii="Arial Narrow" w:hAnsi="Arial Narrow"/>
          <w:b/>
          <w:i/>
          <w:color w:val="17365D" w:themeColor="text2" w:themeShade="BF"/>
        </w:rPr>
        <w:t>y Kleszczewo w sezonie 20</w:t>
      </w:r>
      <w:r w:rsidR="008B2D33">
        <w:rPr>
          <w:rFonts w:ascii="Arial Narrow" w:hAnsi="Arial Narrow"/>
          <w:b/>
          <w:i/>
          <w:color w:val="17365D" w:themeColor="text2" w:themeShade="BF"/>
        </w:rPr>
        <w:t>20</w:t>
      </w:r>
      <w:r w:rsidR="008A68CF" w:rsidRPr="00E6133D">
        <w:rPr>
          <w:rFonts w:ascii="Arial Narrow" w:hAnsi="Arial Narrow"/>
          <w:b/>
          <w:i/>
          <w:color w:val="17365D" w:themeColor="text2" w:themeShade="BF"/>
        </w:rPr>
        <w:t>/20</w:t>
      </w:r>
      <w:r w:rsidR="00C1014E">
        <w:rPr>
          <w:rFonts w:ascii="Arial Narrow" w:hAnsi="Arial Narrow"/>
          <w:b/>
          <w:i/>
          <w:color w:val="17365D" w:themeColor="text2" w:themeShade="BF"/>
        </w:rPr>
        <w:t>2</w:t>
      </w:r>
      <w:r w:rsidR="008B2D33">
        <w:rPr>
          <w:rFonts w:ascii="Arial Narrow" w:hAnsi="Arial Narrow"/>
          <w:b/>
          <w:i/>
          <w:color w:val="17365D" w:themeColor="text2" w:themeShade="BF"/>
        </w:rPr>
        <w:t>1</w:t>
      </w:r>
      <w:r w:rsidRPr="00E6133D">
        <w:rPr>
          <w:rFonts w:ascii="Arial Narrow" w:hAnsi="Arial Narrow"/>
          <w:b/>
          <w:i/>
          <w:color w:val="17365D" w:themeColor="text2" w:themeShade="BF"/>
        </w:rPr>
        <w:t>”</w:t>
      </w:r>
    </w:p>
    <w:p w:rsidR="00641258" w:rsidRPr="00E6133D" w:rsidRDefault="00641258" w:rsidP="00887093">
      <w:pPr>
        <w:pStyle w:val="Nagwek"/>
        <w:ind w:firstLine="360"/>
        <w:rPr>
          <w:rFonts w:ascii="Arial Narrow" w:hAnsi="Arial Narrow"/>
          <w:b/>
          <w:color w:val="17365D" w:themeColor="text2" w:themeShade="BF"/>
          <w:sz w:val="22"/>
          <w:szCs w:val="22"/>
        </w:rPr>
      </w:pPr>
      <w:r w:rsidRPr="00E6133D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 xml:space="preserve">                             </w:t>
      </w:r>
    </w:p>
    <w:p w:rsidR="005A6A09" w:rsidRPr="00E6133D" w:rsidRDefault="005A6A09" w:rsidP="00887093">
      <w:pPr>
        <w:pStyle w:val="Tekstpodstawowy"/>
        <w:rPr>
          <w:rFonts w:ascii="Arial Narrow" w:hAnsi="Arial Narrow"/>
          <w:b w:val="0"/>
          <w:color w:val="17365D" w:themeColor="text2" w:themeShade="BF"/>
          <w:sz w:val="22"/>
          <w:szCs w:val="22"/>
        </w:rPr>
      </w:pPr>
      <w:r w:rsidRPr="00E6133D">
        <w:rPr>
          <w:rFonts w:ascii="Arial Narrow" w:hAnsi="Arial Narrow"/>
          <w:b w:val="0"/>
          <w:color w:val="17365D" w:themeColor="text2" w:themeShade="BF"/>
          <w:sz w:val="22"/>
          <w:szCs w:val="22"/>
        </w:rPr>
        <w:t>Zakwalifikowanie poszczególnych dróg do zimowego utrzymania oraz określenie standardu przyjęto</w:t>
      </w:r>
      <w:r w:rsidR="003A24F3" w:rsidRPr="00E6133D">
        <w:rPr>
          <w:rFonts w:ascii="Arial Narrow" w:hAnsi="Arial Narrow"/>
          <w:b w:val="0"/>
          <w:color w:val="17365D" w:themeColor="text2" w:themeShade="BF"/>
          <w:sz w:val="22"/>
          <w:szCs w:val="22"/>
        </w:rPr>
        <w:t xml:space="preserve"> </w:t>
      </w:r>
      <w:r w:rsidRPr="00E6133D">
        <w:rPr>
          <w:rFonts w:ascii="Arial Narrow" w:hAnsi="Arial Narrow"/>
          <w:b w:val="0"/>
          <w:color w:val="17365D" w:themeColor="text2" w:themeShade="BF"/>
          <w:sz w:val="22"/>
          <w:szCs w:val="22"/>
        </w:rPr>
        <w:t xml:space="preserve"> wg założeń:</w:t>
      </w:r>
    </w:p>
    <w:p w:rsidR="005A6A09" w:rsidRPr="00E6133D" w:rsidRDefault="003A24F3" w:rsidP="00887093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jc w:val="left"/>
        <w:rPr>
          <w:rFonts w:ascii="Arial Narrow" w:hAnsi="Arial Narrow"/>
          <w:b w:val="0"/>
          <w:color w:val="17365D" w:themeColor="text2" w:themeShade="BF"/>
          <w:sz w:val="22"/>
          <w:szCs w:val="22"/>
        </w:rPr>
      </w:pPr>
      <w:r w:rsidRPr="00E6133D">
        <w:rPr>
          <w:rFonts w:ascii="Arial Narrow" w:hAnsi="Arial Narrow"/>
          <w:b w:val="0"/>
          <w:color w:val="17365D" w:themeColor="text2" w:themeShade="BF"/>
          <w:sz w:val="22"/>
          <w:szCs w:val="22"/>
        </w:rPr>
        <w:t xml:space="preserve"> zapewnienie  bezpieczeństwa</w:t>
      </w:r>
      <w:r w:rsidR="005A6A09" w:rsidRPr="00E6133D">
        <w:rPr>
          <w:rFonts w:ascii="Arial Narrow" w:hAnsi="Arial Narrow"/>
          <w:b w:val="0"/>
          <w:color w:val="17365D" w:themeColor="text2" w:themeShade="BF"/>
          <w:sz w:val="22"/>
          <w:szCs w:val="22"/>
        </w:rPr>
        <w:t xml:space="preserve"> oraz ciągłość ruchu na głównych trasach komunikacji </w:t>
      </w:r>
      <w:r w:rsidRPr="00E6133D">
        <w:rPr>
          <w:rFonts w:ascii="Arial Narrow" w:hAnsi="Arial Narrow"/>
          <w:b w:val="0"/>
          <w:color w:val="17365D" w:themeColor="text2" w:themeShade="BF"/>
          <w:sz w:val="22"/>
          <w:szCs w:val="22"/>
        </w:rPr>
        <w:t>g</w:t>
      </w:r>
      <w:r w:rsidR="005A6A09" w:rsidRPr="00E6133D">
        <w:rPr>
          <w:rFonts w:ascii="Arial Narrow" w:hAnsi="Arial Narrow"/>
          <w:b w:val="0"/>
          <w:color w:val="17365D" w:themeColor="text2" w:themeShade="BF"/>
          <w:sz w:val="22"/>
          <w:szCs w:val="22"/>
        </w:rPr>
        <w:t>minnej</w:t>
      </w:r>
    </w:p>
    <w:p w:rsidR="005A6A09" w:rsidRPr="00E6133D" w:rsidRDefault="003A24F3" w:rsidP="00887093">
      <w:pPr>
        <w:pStyle w:val="Tekstpodstawowy"/>
        <w:numPr>
          <w:ilvl w:val="0"/>
          <w:numId w:val="3"/>
        </w:numPr>
        <w:jc w:val="left"/>
        <w:rPr>
          <w:rFonts w:ascii="Arial Narrow" w:hAnsi="Arial Narrow"/>
          <w:b w:val="0"/>
          <w:color w:val="17365D" w:themeColor="text2" w:themeShade="BF"/>
          <w:sz w:val="22"/>
          <w:szCs w:val="22"/>
        </w:rPr>
      </w:pPr>
      <w:r w:rsidRPr="00E6133D">
        <w:rPr>
          <w:rFonts w:ascii="Arial Narrow" w:hAnsi="Arial Narrow"/>
          <w:b w:val="0"/>
          <w:color w:val="17365D" w:themeColor="text2" w:themeShade="BF"/>
          <w:sz w:val="22"/>
          <w:szCs w:val="22"/>
        </w:rPr>
        <w:t xml:space="preserve">objęcie  dróg służących </w:t>
      </w:r>
      <w:r w:rsidR="005A6A09" w:rsidRPr="00E6133D">
        <w:rPr>
          <w:rFonts w:ascii="Arial Narrow" w:hAnsi="Arial Narrow"/>
          <w:b w:val="0"/>
          <w:color w:val="17365D" w:themeColor="text2" w:themeShade="BF"/>
          <w:sz w:val="22"/>
          <w:szCs w:val="22"/>
        </w:rPr>
        <w:t xml:space="preserve"> regularnej komunikacji zbiorowej </w:t>
      </w:r>
    </w:p>
    <w:p w:rsidR="005A6A09" w:rsidRPr="00E6133D" w:rsidRDefault="003A24F3" w:rsidP="00887093">
      <w:pPr>
        <w:pStyle w:val="Tekstpodstawowy"/>
        <w:numPr>
          <w:ilvl w:val="0"/>
          <w:numId w:val="3"/>
        </w:numPr>
        <w:jc w:val="left"/>
        <w:rPr>
          <w:rFonts w:ascii="Arial Narrow" w:hAnsi="Arial Narrow"/>
          <w:b w:val="0"/>
          <w:color w:val="17365D" w:themeColor="text2" w:themeShade="BF"/>
          <w:sz w:val="22"/>
          <w:szCs w:val="22"/>
        </w:rPr>
      </w:pPr>
      <w:r w:rsidRPr="00E6133D">
        <w:rPr>
          <w:rFonts w:ascii="Arial Narrow" w:hAnsi="Arial Narrow"/>
          <w:b w:val="0"/>
          <w:color w:val="17365D" w:themeColor="text2" w:themeShade="BF"/>
          <w:sz w:val="22"/>
          <w:szCs w:val="22"/>
        </w:rPr>
        <w:t xml:space="preserve">objęcie dróg gruntowych,  polnych będących </w:t>
      </w:r>
      <w:r w:rsidR="005A6A09" w:rsidRPr="00E6133D">
        <w:rPr>
          <w:rFonts w:ascii="Arial Narrow" w:hAnsi="Arial Narrow"/>
          <w:b w:val="0"/>
          <w:color w:val="17365D" w:themeColor="text2" w:themeShade="BF"/>
          <w:sz w:val="22"/>
          <w:szCs w:val="22"/>
        </w:rPr>
        <w:t xml:space="preserve"> wyłącznie w uzasadnionych przypadkach na wskazanie zarządcy</w:t>
      </w:r>
    </w:p>
    <w:p w:rsidR="005A6A09" w:rsidRPr="00E6133D" w:rsidRDefault="005A6A09" w:rsidP="00887093">
      <w:pPr>
        <w:spacing w:line="240" w:lineRule="auto"/>
        <w:rPr>
          <w:rFonts w:ascii="Arial Narrow" w:hAnsi="Arial Narrow"/>
          <w:color w:val="17365D" w:themeColor="text2" w:themeShade="BF"/>
        </w:rPr>
      </w:pPr>
      <w:r w:rsidRPr="00E6133D">
        <w:rPr>
          <w:rFonts w:ascii="Arial Narrow" w:hAnsi="Arial Narrow"/>
          <w:color w:val="17365D" w:themeColor="text2" w:themeShade="BF"/>
        </w:rPr>
        <w:t xml:space="preserve">Urząd Gminy w Kleszczewie określają trzy  standardy  utrzymania zimowego dróg </w:t>
      </w:r>
    </w:p>
    <w:p w:rsidR="005A6A09" w:rsidRPr="00E6133D" w:rsidRDefault="005A6A09" w:rsidP="00887093">
      <w:pPr>
        <w:numPr>
          <w:ilvl w:val="0"/>
          <w:numId w:val="3"/>
        </w:numPr>
        <w:spacing w:after="0" w:line="240" w:lineRule="auto"/>
        <w:rPr>
          <w:rFonts w:ascii="Arial Narrow" w:hAnsi="Arial Narrow"/>
          <w:b/>
          <w:i/>
          <w:color w:val="17365D" w:themeColor="text2" w:themeShade="BF"/>
        </w:rPr>
      </w:pPr>
      <w:r w:rsidRPr="00E6133D">
        <w:rPr>
          <w:rFonts w:ascii="Arial Narrow" w:hAnsi="Arial Narrow"/>
          <w:b/>
          <w:i/>
          <w:color w:val="17365D" w:themeColor="text2" w:themeShade="BF"/>
        </w:rPr>
        <w:t>standard I</w:t>
      </w:r>
    </w:p>
    <w:p w:rsidR="005A6A09" w:rsidRPr="00E6133D" w:rsidRDefault="005A6A09" w:rsidP="00887093">
      <w:pPr>
        <w:numPr>
          <w:ilvl w:val="0"/>
          <w:numId w:val="3"/>
        </w:numPr>
        <w:spacing w:after="0" w:line="240" w:lineRule="auto"/>
        <w:rPr>
          <w:rFonts w:ascii="Arial Narrow" w:hAnsi="Arial Narrow"/>
          <w:b/>
          <w:i/>
          <w:color w:val="17365D" w:themeColor="text2" w:themeShade="BF"/>
        </w:rPr>
      </w:pPr>
      <w:r w:rsidRPr="00E6133D">
        <w:rPr>
          <w:rFonts w:ascii="Arial Narrow" w:hAnsi="Arial Narrow"/>
          <w:b/>
          <w:i/>
          <w:color w:val="17365D" w:themeColor="text2" w:themeShade="BF"/>
        </w:rPr>
        <w:t>standard II</w:t>
      </w:r>
    </w:p>
    <w:p w:rsidR="005E3BF0" w:rsidRPr="00E6133D" w:rsidRDefault="005A6A09" w:rsidP="00887093">
      <w:pPr>
        <w:numPr>
          <w:ilvl w:val="0"/>
          <w:numId w:val="3"/>
        </w:numPr>
        <w:spacing w:after="0" w:line="240" w:lineRule="auto"/>
        <w:rPr>
          <w:rFonts w:ascii="Arial Narrow" w:hAnsi="Arial Narrow"/>
          <w:b/>
          <w:i/>
          <w:color w:val="17365D" w:themeColor="text2" w:themeShade="BF"/>
        </w:rPr>
      </w:pPr>
      <w:r w:rsidRPr="00E6133D">
        <w:rPr>
          <w:rFonts w:ascii="Arial Narrow" w:hAnsi="Arial Narrow"/>
          <w:b/>
          <w:i/>
          <w:color w:val="17365D" w:themeColor="text2" w:themeShade="BF"/>
        </w:rPr>
        <w:t>standard III</w:t>
      </w:r>
    </w:p>
    <w:p w:rsidR="005A6A09" w:rsidRPr="00E6133D" w:rsidRDefault="0098113F" w:rsidP="00887093">
      <w:pPr>
        <w:spacing w:after="0" w:line="240" w:lineRule="auto"/>
        <w:ind w:left="360"/>
        <w:rPr>
          <w:rFonts w:ascii="Arial Narrow" w:hAnsi="Arial Narrow"/>
          <w:b/>
          <w:color w:val="17365D" w:themeColor="text2" w:themeShade="BF"/>
        </w:rPr>
      </w:pPr>
      <w:r w:rsidRPr="00E6133D">
        <w:rPr>
          <w:rFonts w:ascii="Arial Narrow" w:hAnsi="Arial Narrow"/>
          <w:b/>
          <w:i/>
          <w:color w:val="17365D" w:themeColor="text2" w:themeShade="BF"/>
        </w:rPr>
        <w:t xml:space="preserve"> </w:t>
      </w:r>
      <w:r w:rsidR="005A6A09" w:rsidRPr="00E6133D">
        <w:rPr>
          <w:rFonts w:ascii="Arial Narrow" w:hAnsi="Arial Narrow"/>
          <w:color w:val="17365D" w:themeColor="text2" w:themeShade="BF"/>
        </w:rPr>
        <w:t>Standardy zimowego utrzym</w:t>
      </w:r>
      <w:r w:rsidR="00C2357C" w:rsidRPr="00E6133D">
        <w:rPr>
          <w:rFonts w:ascii="Arial Narrow" w:hAnsi="Arial Narrow"/>
          <w:color w:val="17365D" w:themeColor="text2" w:themeShade="BF"/>
        </w:rPr>
        <w:t xml:space="preserve">ania dróg gminnych na sezon </w:t>
      </w:r>
      <w:r w:rsidR="00887093" w:rsidRPr="00E6133D">
        <w:rPr>
          <w:rFonts w:ascii="Arial Narrow" w:hAnsi="Arial Narrow"/>
          <w:color w:val="17365D" w:themeColor="text2" w:themeShade="BF"/>
        </w:rPr>
        <w:t xml:space="preserve"> </w:t>
      </w:r>
      <w:r w:rsidR="003A24F3" w:rsidRPr="00E6133D">
        <w:rPr>
          <w:rFonts w:ascii="Arial Narrow" w:hAnsi="Arial Narrow"/>
          <w:b/>
          <w:color w:val="17365D" w:themeColor="text2" w:themeShade="BF"/>
        </w:rPr>
        <w:t>20</w:t>
      </w:r>
      <w:r w:rsidR="008B2D33">
        <w:rPr>
          <w:rFonts w:ascii="Arial Narrow" w:hAnsi="Arial Narrow"/>
          <w:b/>
          <w:color w:val="17365D" w:themeColor="text2" w:themeShade="BF"/>
        </w:rPr>
        <w:t>20</w:t>
      </w:r>
      <w:r w:rsidR="003A24F3" w:rsidRPr="00E6133D">
        <w:rPr>
          <w:rFonts w:ascii="Arial Narrow" w:hAnsi="Arial Narrow"/>
          <w:b/>
          <w:color w:val="17365D" w:themeColor="text2" w:themeShade="BF"/>
        </w:rPr>
        <w:t>/20</w:t>
      </w:r>
      <w:r w:rsidR="00C1014E">
        <w:rPr>
          <w:rFonts w:ascii="Arial Narrow" w:hAnsi="Arial Narrow"/>
          <w:b/>
          <w:color w:val="17365D" w:themeColor="text2" w:themeShade="BF"/>
        </w:rPr>
        <w:t>2</w:t>
      </w:r>
      <w:r w:rsidR="008B2D33">
        <w:rPr>
          <w:rFonts w:ascii="Arial Narrow" w:hAnsi="Arial Narrow"/>
          <w:b/>
          <w:color w:val="17365D" w:themeColor="text2" w:themeShade="BF"/>
        </w:rPr>
        <w:t>1</w:t>
      </w:r>
      <w:r w:rsidR="00830703">
        <w:rPr>
          <w:rFonts w:ascii="Arial Narrow" w:hAnsi="Arial Narrow"/>
          <w:b/>
          <w:color w:val="17365D" w:themeColor="text2" w:themeShade="BF"/>
        </w:rPr>
        <w:t xml:space="preserve">  na  terenie  Gminy  Kleszczewo </w:t>
      </w:r>
      <w:bookmarkStart w:id="1" w:name="_GoBack"/>
      <w:bookmarkEnd w:id="1"/>
    </w:p>
    <w:p w:rsidR="005B01D9" w:rsidRPr="00E6133D" w:rsidRDefault="005B01D9" w:rsidP="00E6133D">
      <w:pPr>
        <w:pStyle w:val="Styl"/>
        <w:spacing w:line="276" w:lineRule="auto"/>
        <w:ind w:right="86"/>
        <w:jc w:val="both"/>
        <w:rPr>
          <w:rFonts w:ascii="Arial Narrow" w:hAnsi="Arial Narrow"/>
          <w:color w:val="17365D" w:themeColor="text2" w:themeShade="BF"/>
          <w:w w:val="106"/>
          <w:sz w:val="22"/>
          <w:szCs w:val="22"/>
        </w:rPr>
      </w:pPr>
      <w:r w:rsidRPr="00E6133D">
        <w:rPr>
          <w:rFonts w:ascii="Arial Narrow" w:hAnsi="Arial Narrow"/>
          <w:color w:val="17365D" w:themeColor="text2" w:themeShade="BF"/>
          <w:w w:val="106"/>
          <w:sz w:val="22"/>
          <w:szCs w:val="22"/>
        </w:rPr>
        <w:t xml:space="preserve">Usuwanie śliskości zimowej i uszorstnienie jezdni przy zastosowaniu mieszanki piasku i soli: </w:t>
      </w:r>
    </w:p>
    <w:p w:rsidR="005B01D9" w:rsidRPr="00E6133D" w:rsidRDefault="005B01D9" w:rsidP="00E6133D">
      <w:pPr>
        <w:pStyle w:val="Styl"/>
        <w:spacing w:line="276" w:lineRule="auto"/>
        <w:ind w:right="86"/>
        <w:jc w:val="both"/>
        <w:rPr>
          <w:rFonts w:ascii="Arial Narrow" w:hAnsi="Arial Narrow"/>
          <w:color w:val="17365D" w:themeColor="text2" w:themeShade="BF"/>
          <w:w w:val="106"/>
          <w:sz w:val="22"/>
          <w:szCs w:val="22"/>
        </w:rPr>
      </w:pPr>
      <w:r w:rsidRPr="00E6133D">
        <w:rPr>
          <w:rFonts w:ascii="Arial Narrow" w:hAnsi="Arial Narrow"/>
          <w:color w:val="17365D" w:themeColor="text2" w:themeShade="BF"/>
          <w:w w:val="106"/>
          <w:sz w:val="22"/>
          <w:szCs w:val="22"/>
        </w:rPr>
        <w:t>-</w:t>
      </w:r>
      <w:r w:rsidR="004F59A0">
        <w:rPr>
          <w:rFonts w:ascii="Arial Narrow" w:hAnsi="Arial Narrow"/>
          <w:color w:val="17365D" w:themeColor="text2" w:themeShade="BF"/>
          <w:w w:val="106"/>
          <w:sz w:val="22"/>
          <w:szCs w:val="22"/>
        </w:rPr>
        <w:t xml:space="preserve"> przy temperaturze do minus 12 °</w:t>
      </w:r>
      <w:r w:rsidRPr="00E6133D">
        <w:rPr>
          <w:rFonts w:ascii="Arial Narrow" w:hAnsi="Arial Narrow"/>
          <w:color w:val="17365D" w:themeColor="text2" w:themeShade="BF"/>
          <w:w w:val="106"/>
          <w:sz w:val="22"/>
          <w:szCs w:val="22"/>
        </w:rPr>
        <w:t xml:space="preserve">C - mieszanka 75 </w:t>
      </w:r>
      <w:r w:rsidRPr="00E6133D">
        <w:rPr>
          <w:rFonts w:ascii="Arial Narrow" w:hAnsi="Arial Narrow" w:cs="Times New Roman"/>
          <w:color w:val="17365D" w:themeColor="text2" w:themeShade="BF"/>
          <w:w w:val="115"/>
          <w:sz w:val="22"/>
          <w:szCs w:val="22"/>
        </w:rPr>
        <w:t xml:space="preserve">% </w:t>
      </w:r>
      <w:r w:rsidRPr="00E6133D">
        <w:rPr>
          <w:rFonts w:ascii="Arial Narrow" w:hAnsi="Arial Narrow"/>
          <w:color w:val="17365D" w:themeColor="text2" w:themeShade="BF"/>
          <w:w w:val="106"/>
          <w:sz w:val="22"/>
          <w:szCs w:val="22"/>
        </w:rPr>
        <w:t xml:space="preserve">piasku, 25 </w:t>
      </w:r>
      <w:r w:rsidRPr="00E6133D">
        <w:rPr>
          <w:rFonts w:ascii="Arial Narrow" w:hAnsi="Arial Narrow" w:cs="Times New Roman"/>
          <w:color w:val="17365D" w:themeColor="text2" w:themeShade="BF"/>
          <w:w w:val="115"/>
          <w:sz w:val="22"/>
          <w:szCs w:val="22"/>
        </w:rPr>
        <w:t xml:space="preserve">% </w:t>
      </w:r>
      <w:r w:rsidRPr="00E6133D">
        <w:rPr>
          <w:rFonts w:ascii="Arial Narrow" w:hAnsi="Arial Narrow"/>
          <w:color w:val="17365D" w:themeColor="text2" w:themeShade="BF"/>
          <w:w w:val="106"/>
          <w:sz w:val="22"/>
          <w:szCs w:val="22"/>
        </w:rPr>
        <w:t xml:space="preserve">soli, </w:t>
      </w:r>
    </w:p>
    <w:p w:rsidR="005B01D9" w:rsidRPr="00E6133D" w:rsidRDefault="005B01D9" w:rsidP="00E6133D">
      <w:pPr>
        <w:pStyle w:val="Styl"/>
        <w:spacing w:line="276" w:lineRule="auto"/>
        <w:ind w:right="86"/>
        <w:jc w:val="both"/>
        <w:rPr>
          <w:rFonts w:ascii="Arial Narrow" w:hAnsi="Arial Narrow"/>
          <w:color w:val="17365D" w:themeColor="text2" w:themeShade="BF"/>
          <w:w w:val="106"/>
          <w:sz w:val="22"/>
          <w:szCs w:val="22"/>
        </w:rPr>
      </w:pPr>
      <w:r w:rsidRPr="00E6133D">
        <w:rPr>
          <w:rFonts w:ascii="Arial Narrow" w:hAnsi="Arial Narrow"/>
          <w:color w:val="17365D" w:themeColor="text2" w:themeShade="BF"/>
          <w:w w:val="106"/>
          <w:sz w:val="22"/>
          <w:szCs w:val="22"/>
        </w:rPr>
        <w:t>- przy</w:t>
      </w:r>
      <w:r w:rsidR="004F59A0">
        <w:rPr>
          <w:rFonts w:ascii="Arial Narrow" w:hAnsi="Arial Narrow"/>
          <w:color w:val="17365D" w:themeColor="text2" w:themeShade="BF"/>
          <w:w w:val="106"/>
          <w:sz w:val="22"/>
          <w:szCs w:val="22"/>
        </w:rPr>
        <w:t xml:space="preserve"> temperaturze poniżej minus 12 °</w:t>
      </w:r>
      <w:r w:rsidRPr="00E6133D">
        <w:rPr>
          <w:rFonts w:ascii="Arial Narrow" w:hAnsi="Arial Narrow"/>
          <w:color w:val="17365D" w:themeColor="text2" w:themeShade="BF"/>
          <w:w w:val="106"/>
          <w:sz w:val="22"/>
          <w:szCs w:val="22"/>
        </w:rPr>
        <w:t xml:space="preserve">C - mieszanka 50 </w:t>
      </w:r>
      <w:r w:rsidRPr="00E6133D">
        <w:rPr>
          <w:rFonts w:ascii="Arial Narrow" w:hAnsi="Arial Narrow" w:cs="Times New Roman"/>
          <w:color w:val="17365D" w:themeColor="text2" w:themeShade="BF"/>
          <w:w w:val="115"/>
          <w:sz w:val="22"/>
          <w:szCs w:val="22"/>
        </w:rPr>
        <w:t xml:space="preserve">% </w:t>
      </w:r>
      <w:r w:rsidRPr="00E6133D">
        <w:rPr>
          <w:rFonts w:ascii="Arial Narrow" w:hAnsi="Arial Narrow"/>
          <w:color w:val="17365D" w:themeColor="text2" w:themeShade="BF"/>
          <w:w w:val="106"/>
          <w:sz w:val="22"/>
          <w:szCs w:val="22"/>
        </w:rPr>
        <w:t xml:space="preserve">piasku, 50 </w:t>
      </w:r>
      <w:r w:rsidRPr="00E6133D">
        <w:rPr>
          <w:rFonts w:ascii="Arial Narrow" w:hAnsi="Arial Narrow" w:cs="Times New Roman"/>
          <w:color w:val="17365D" w:themeColor="text2" w:themeShade="BF"/>
          <w:w w:val="115"/>
          <w:sz w:val="22"/>
          <w:szCs w:val="22"/>
        </w:rPr>
        <w:t xml:space="preserve">% </w:t>
      </w:r>
      <w:r w:rsidRPr="00E6133D">
        <w:rPr>
          <w:rFonts w:ascii="Arial Narrow" w:hAnsi="Arial Narrow"/>
          <w:color w:val="17365D" w:themeColor="text2" w:themeShade="BF"/>
          <w:w w:val="106"/>
          <w:sz w:val="22"/>
          <w:szCs w:val="22"/>
        </w:rPr>
        <w:t xml:space="preserve">soli,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4110"/>
        <w:gridCol w:w="2694"/>
      </w:tblGrid>
      <w:tr w:rsidR="005A6A09" w:rsidRPr="00E6133D" w:rsidTr="00E918DA">
        <w:trPr>
          <w:trHeight w:val="100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09" w:rsidRPr="00E918DA" w:rsidRDefault="00FB594B" w:rsidP="00E918DA">
            <w:pPr>
              <w:spacing w:line="240" w:lineRule="auto"/>
              <w:jc w:val="center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E6133D" w:rsidRDefault="003A24F3" w:rsidP="00E918DA">
            <w:pPr>
              <w:spacing w:line="240" w:lineRule="auto"/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>Opis warunków ruchu na jezdni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E6133D" w:rsidRDefault="005A6A09" w:rsidP="00887093">
            <w:pPr>
              <w:spacing w:line="240" w:lineRule="auto"/>
              <w:rPr>
                <w:rFonts w:ascii="Arial Narrow" w:hAnsi="Arial Narrow"/>
                <w:b/>
                <w:color w:val="17365D" w:themeColor="text2" w:themeShade="BF"/>
              </w:rPr>
            </w:pPr>
          </w:p>
          <w:p w:rsidR="005A6A09" w:rsidRPr="00E6133D" w:rsidRDefault="005A6A09" w:rsidP="00887093">
            <w:pPr>
              <w:spacing w:line="240" w:lineRule="auto"/>
              <w:rPr>
                <w:rFonts w:ascii="Arial Narrow" w:hAnsi="Arial Narrow"/>
                <w:b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>Dopuszczalne</w:t>
            </w:r>
            <w:r w:rsidR="00502EB3" w:rsidRPr="00E6133D">
              <w:rPr>
                <w:rFonts w:ascii="Arial Narrow" w:hAnsi="Arial Narrow"/>
                <w:b/>
                <w:color w:val="17365D" w:themeColor="text2" w:themeShade="BF"/>
              </w:rPr>
              <w:t xml:space="preserve">  odstępstwa od standardów </w:t>
            </w:r>
          </w:p>
        </w:tc>
      </w:tr>
      <w:tr w:rsidR="005A6A09" w:rsidRPr="00E6133D" w:rsidTr="00E6133D">
        <w:trPr>
          <w:trHeight w:val="65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b/>
                <w:color w:val="17365D" w:themeColor="text2" w:themeShade="BF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b/>
                <w:color w:val="17365D" w:themeColor="text2" w:themeShade="B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9" w:rsidRPr="00E6133D" w:rsidRDefault="00502EB3" w:rsidP="00887093">
            <w:pPr>
              <w:spacing w:line="240" w:lineRule="auto"/>
              <w:rPr>
                <w:rFonts w:ascii="Arial Narrow" w:hAnsi="Arial Narrow"/>
                <w:b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 xml:space="preserve">Śnieg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9" w:rsidRPr="00E6133D" w:rsidRDefault="00502EB3" w:rsidP="00887093">
            <w:pPr>
              <w:spacing w:line="240" w:lineRule="auto"/>
              <w:rPr>
                <w:rFonts w:ascii="Arial Narrow" w:hAnsi="Arial Narrow"/>
                <w:b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 xml:space="preserve">Śliskość zimowa </w:t>
            </w:r>
          </w:p>
        </w:tc>
      </w:tr>
      <w:tr w:rsidR="005A6A09" w:rsidRPr="00E6133D" w:rsidTr="00E918DA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A09" w:rsidRPr="00E6133D" w:rsidRDefault="005A6A09" w:rsidP="00E918DA">
            <w:pPr>
              <w:spacing w:line="240" w:lineRule="auto"/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A09" w:rsidRPr="00E6133D" w:rsidRDefault="005A6A09" w:rsidP="00E918DA">
            <w:pPr>
              <w:spacing w:line="240" w:lineRule="auto"/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A09" w:rsidRPr="00E6133D" w:rsidRDefault="005A6A09" w:rsidP="00E918DA">
            <w:pPr>
              <w:spacing w:line="240" w:lineRule="auto"/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>3</w:t>
            </w:r>
          </w:p>
        </w:tc>
      </w:tr>
      <w:tr w:rsidR="005A6A09" w:rsidRPr="00E6133D" w:rsidTr="00E918DA">
        <w:trPr>
          <w:trHeight w:val="15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E6133D" w:rsidRDefault="00E6133D" w:rsidP="00E918DA">
            <w:pPr>
              <w:pStyle w:val="Nagwek7"/>
              <w:spacing w:after="0"/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E6133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F3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Jezdnia odśnieżona na całej szerokości, a ś</w:t>
            </w:r>
            <w:r w:rsidR="00502EB3" w:rsidRPr="00E6133D">
              <w:rPr>
                <w:rFonts w:ascii="Arial Narrow" w:hAnsi="Arial Narrow"/>
                <w:color w:val="17365D" w:themeColor="text2" w:themeShade="BF"/>
              </w:rPr>
              <w:t xml:space="preserve">liskość zimowa zlikwidowana 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>;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 xml:space="preserve">-   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luźny śnieg może  zalegać do 4 h 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b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>-   błoto  pośniegowe  do                6 h</w:t>
            </w:r>
          </w:p>
          <w:p w:rsidR="00D53527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 xml:space="preserve"> - </w:t>
            </w:r>
            <w:r w:rsidR="00D53527" w:rsidRPr="00E6133D">
              <w:rPr>
                <w:rFonts w:ascii="Arial Narrow" w:hAnsi="Arial Narrow"/>
                <w:color w:val="17365D" w:themeColor="text2" w:themeShade="BF"/>
              </w:rPr>
              <w:t>może</w:t>
            </w:r>
            <w:r w:rsidR="00D53527" w:rsidRPr="00E6133D">
              <w:rPr>
                <w:rFonts w:ascii="Arial Narrow" w:hAnsi="Arial Narrow"/>
                <w:b/>
                <w:color w:val="17365D" w:themeColor="text2" w:themeShade="BF"/>
              </w:rPr>
              <w:t xml:space="preserve"> </w:t>
            </w:r>
            <w:r w:rsidR="00D53527" w:rsidRPr="00E6133D">
              <w:rPr>
                <w:rFonts w:ascii="Arial Narrow" w:hAnsi="Arial Narrow"/>
                <w:color w:val="17365D" w:themeColor="text2" w:themeShade="BF"/>
              </w:rPr>
              <w:t xml:space="preserve">występować 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 </w:t>
            </w:r>
            <w:r w:rsidR="00502EB3" w:rsidRPr="00E6133D">
              <w:rPr>
                <w:rFonts w:ascii="Arial Narrow" w:hAnsi="Arial Narrow"/>
                <w:color w:val="17365D" w:themeColor="text2" w:themeShade="BF"/>
              </w:rPr>
              <w:t xml:space="preserve">cienka 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 warstwa   </w:t>
            </w:r>
          </w:p>
          <w:p w:rsidR="005A6A09" w:rsidRPr="00E6133D" w:rsidRDefault="00D53527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    </w:t>
            </w:r>
            <w:r w:rsidR="005A6A09" w:rsidRPr="00E6133D">
              <w:rPr>
                <w:rFonts w:ascii="Arial Narrow" w:hAnsi="Arial Narrow"/>
                <w:color w:val="17365D" w:themeColor="text2" w:themeShade="BF"/>
              </w:rPr>
              <w:t>zajechanego  śniegu o  grubości  nie</w:t>
            </w:r>
          </w:p>
          <w:p w:rsidR="005A6A09" w:rsidRPr="00E6133D" w:rsidRDefault="00D53527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    utrudniającej   ruchu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- gołoledź </w:t>
            </w:r>
            <w:r w:rsidR="00640F85" w:rsidRPr="00E6133D">
              <w:rPr>
                <w:rFonts w:ascii="Arial Narrow" w:hAnsi="Arial Narrow"/>
                <w:color w:val="17365D" w:themeColor="text2" w:themeShade="BF"/>
              </w:rPr>
              <w:t xml:space="preserve"> 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 - 3 h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- szron        - 3h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- szadź         - 3h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- </w:t>
            </w:r>
            <w:r w:rsidR="00D53527" w:rsidRPr="00E6133D">
              <w:rPr>
                <w:rFonts w:ascii="Arial Narrow" w:hAnsi="Arial Narrow"/>
                <w:color w:val="17365D" w:themeColor="text2" w:themeShade="BF"/>
              </w:rPr>
              <w:t xml:space="preserve">śliskość 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pośniegowa </w:t>
            </w:r>
            <w:r w:rsidR="00502EB3" w:rsidRPr="00E6133D">
              <w:rPr>
                <w:rFonts w:ascii="Arial Narrow" w:hAnsi="Arial Narrow"/>
                <w:color w:val="17365D" w:themeColor="text2" w:themeShade="BF"/>
              </w:rPr>
              <w:t>6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>h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- lodowica 4h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</w:p>
        </w:tc>
      </w:tr>
      <w:tr w:rsidR="005A6A09" w:rsidRPr="00E6133D" w:rsidTr="00E918DA">
        <w:trPr>
          <w:trHeight w:val="19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9" w:rsidRPr="00E6133D" w:rsidRDefault="005A6A09" w:rsidP="00E918D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Jezdnia odśnieżona  całej szerokości śliskość zimowa  zlikwidowana na;</w:t>
            </w:r>
            <w:r w:rsidR="005E3BF0" w:rsidRPr="00E6133D">
              <w:rPr>
                <w:rFonts w:ascii="Arial Narrow" w:hAnsi="Arial Narrow"/>
                <w:color w:val="17365D" w:themeColor="text2" w:themeShade="BF"/>
              </w:rPr>
              <w:t xml:space="preserve"> 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>-skrzyżowaniach z drogami</w:t>
            </w:r>
            <w:r w:rsidR="005E3BF0" w:rsidRPr="00E6133D">
              <w:rPr>
                <w:rFonts w:ascii="Arial Narrow" w:hAnsi="Arial Narrow"/>
                <w:color w:val="17365D" w:themeColor="text2" w:themeShade="BF"/>
              </w:rPr>
              <w:t xml:space="preserve"> o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 pochyleniu</w:t>
            </w:r>
            <w:r w:rsidR="005E3BF0" w:rsidRPr="00E6133D">
              <w:rPr>
                <w:rFonts w:ascii="Arial Narrow" w:hAnsi="Arial Narrow"/>
                <w:color w:val="17365D" w:themeColor="text2" w:themeShade="BF"/>
              </w:rPr>
              <w:t xml:space="preserve"> 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>&gt; 4%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Innych miejscach wyznaczonych przez zarządcę </w:t>
            </w:r>
          </w:p>
          <w:p w:rsidR="00D53527" w:rsidRPr="00E6133D" w:rsidRDefault="00D53527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9" w:rsidRPr="00E6133D" w:rsidRDefault="005A6A09" w:rsidP="0088709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może występować luźny śnieg oraz naboje śnieżne                  do 6 h</w:t>
            </w:r>
          </w:p>
          <w:p w:rsidR="005A6A09" w:rsidRPr="00E6133D" w:rsidRDefault="005A6A09" w:rsidP="0088709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zajeżdżony                         do 6h    </w:t>
            </w:r>
          </w:p>
          <w:p w:rsidR="005A6A09" w:rsidRPr="00E6133D" w:rsidRDefault="005A6A09" w:rsidP="0088709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zaspy, języki śnieżne  mogą występować       </w:t>
            </w:r>
            <w:r w:rsidR="00A73529" w:rsidRPr="00E6133D">
              <w:rPr>
                <w:rFonts w:ascii="Arial Narrow" w:hAnsi="Arial Narrow"/>
                <w:color w:val="17365D" w:themeColor="text2" w:themeShade="BF"/>
              </w:rPr>
              <w:t xml:space="preserve">lokalnie 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                          do 6h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E6133D" w:rsidRDefault="00A7352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- gołoledź     - 5</w:t>
            </w:r>
            <w:r w:rsidR="005A6A09" w:rsidRPr="00E6133D">
              <w:rPr>
                <w:rFonts w:ascii="Arial Narrow" w:hAnsi="Arial Narrow"/>
                <w:color w:val="17365D" w:themeColor="text2" w:themeShade="BF"/>
              </w:rPr>
              <w:t>h</w:t>
            </w:r>
          </w:p>
          <w:p w:rsidR="005A6A09" w:rsidRPr="00E6133D" w:rsidRDefault="00A7352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- szron           - 5</w:t>
            </w:r>
            <w:r w:rsidR="005A6A09" w:rsidRPr="00E6133D">
              <w:rPr>
                <w:rFonts w:ascii="Arial Narrow" w:hAnsi="Arial Narrow"/>
                <w:color w:val="17365D" w:themeColor="text2" w:themeShade="BF"/>
              </w:rPr>
              <w:t>h</w:t>
            </w:r>
          </w:p>
          <w:p w:rsidR="005A6A09" w:rsidRPr="00E6133D" w:rsidRDefault="00A7352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- szadź           - </w:t>
            </w:r>
            <w:r w:rsidR="005A6A09" w:rsidRPr="00E6133D">
              <w:rPr>
                <w:rFonts w:ascii="Arial Narrow" w:hAnsi="Arial Narrow"/>
                <w:color w:val="17365D" w:themeColor="text2" w:themeShade="BF"/>
              </w:rPr>
              <w:t>6h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- </w:t>
            </w:r>
            <w:r w:rsidR="00D53527" w:rsidRPr="00E6133D">
              <w:rPr>
                <w:rFonts w:ascii="Arial Narrow" w:hAnsi="Arial Narrow"/>
                <w:color w:val="17365D" w:themeColor="text2" w:themeShade="BF"/>
              </w:rPr>
              <w:t xml:space="preserve">śliskość </w:t>
            </w:r>
            <w:r w:rsidR="00A73529" w:rsidRPr="00E6133D">
              <w:rPr>
                <w:rFonts w:ascii="Arial Narrow" w:hAnsi="Arial Narrow"/>
                <w:color w:val="17365D" w:themeColor="text2" w:themeShade="BF"/>
              </w:rPr>
              <w:t>pośniegowa  -8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>h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- lodowica      -5h</w:t>
            </w:r>
          </w:p>
        </w:tc>
      </w:tr>
      <w:tr w:rsidR="005A6A09" w:rsidRPr="00E6133D" w:rsidTr="00E918DA">
        <w:trPr>
          <w:trHeight w:val="1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9" w:rsidRPr="00E6133D" w:rsidRDefault="00D9246E" w:rsidP="00E918DA">
            <w:pPr>
              <w:spacing w:line="240" w:lineRule="auto"/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b/>
                <w:color w:val="17365D" w:themeColor="text2" w:themeShade="BF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0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Droga odśnieżona, w miejscach zasp </w:t>
            </w:r>
            <w:r w:rsidR="00A73529" w:rsidRPr="00E6133D">
              <w:rPr>
                <w:rFonts w:ascii="Arial Narrow" w:hAnsi="Arial Narrow"/>
                <w:color w:val="17365D" w:themeColor="text2" w:themeShade="BF"/>
              </w:rPr>
              <w:t xml:space="preserve"> odśnieżony co najmniej  jeden pas ruchu .Droga posypana w 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odcinkach </w:t>
            </w:r>
            <w:r w:rsidR="00A73529" w:rsidRPr="00E6133D">
              <w:rPr>
                <w:rFonts w:ascii="Arial Narrow" w:hAnsi="Arial Narrow"/>
                <w:color w:val="17365D" w:themeColor="text2" w:themeShade="BF"/>
              </w:rPr>
              <w:t xml:space="preserve">wskazanych przez zarządcę , 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decydujących o możliwościach ruchu </w:t>
            </w:r>
          </w:p>
          <w:p w:rsidR="005A6A09" w:rsidRPr="00E6133D" w:rsidRDefault="00D53527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p</w:t>
            </w:r>
            <w:r w:rsidR="005A6A09" w:rsidRPr="00E6133D">
              <w:rPr>
                <w:rFonts w:ascii="Arial Narrow" w:hAnsi="Arial Narrow"/>
                <w:color w:val="17365D" w:themeColor="text2" w:themeShade="BF"/>
              </w:rPr>
              <w:t xml:space="preserve">rzy dostosowaniu ruchu do panujących warunków pogodowych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E6133D" w:rsidRDefault="005A6A09" w:rsidP="0088709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może występować luźny śnieg oraz naboje śnieżne                  do 8h</w:t>
            </w:r>
          </w:p>
          <w:p w:rsidR="005A6A09" w:rsidRPr="00E6133D" w:rsidRDefault="005A6A09" w:rsidP="0088709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zaspy mogą występować  do 6h</w:t>
            </w:r>
          </w:p>
          <w:p w:rsidR="005A6A09" w:rsidRPr="00E6133D" w:rsidRDefault="005A6A09" w:rsidP="00887093">
            <w:pPr>
              <w:spacing w:line="240" w:lineRule="auto"/>
              <w:rPr>
                <w:rFonts w:ascii="Arial Narrow" w:hAnsi="Arial Narrow"/>
                <w:color w:val="17365D" w:themeColor="text2" w:themeShade="B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W miejscach wyznaczonych </w:t>
            </w:r>
          </w:p>
          <w:p w:rsidR="005A6A09" w:rsidRPr="00E6133D" w:rsidRDefault="00A7352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- gołoledź     - 8</w:t>
            </w:r>
            <w:r w:rsidR="005A6A09" w:rsidRPr="00E6133D">
              <w:rPr>
                <w:rFonts w:ascii="Arial Narrow" w:hAnsi="Arial Narrow"/>
                <w:color w:val="17365D" w:themeColor="text2" w:themeShade="BF"/>
              </w:rPr>
              <w:t xml:space="preserve"> h</w:t>
            </w:r>
          </w:p>
          <w:p w:rsidR="005A6A09" w:rsidRPr="00E6133D" w:rsidRDefault="00A7352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- szron           - 8</w:t>
            </w:r>
            <w:r w:rsidR="005A6A09" w:rsidRPr="00E6133D">
              <w:rPr>
                <w:rFonts w:ascii="Arial Narrow" w:hAnsi="Arial Narrow"/>
                <w:color w:val="17365D" w:themeColor="text2" w:themeShade="BF"/>
              </w:rPr>
              <w:t>h</w:t>
            </w:r>
          </w:p>
          <w:p w:rsidR="005A6A09" w:rsidRPr="00E6133D" w:rsidRDefault="00A7352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- szadź           - 8</w:t>
            </w:r>
            <w:r w:rsidR="005A6A09" w:rsidRPr="00E6133D">
              <w:rPr>
                <w:rFonts w:ascii="Arial Narrow" w:hAnsi="Arial Narrow"/>
                <w:color w:val="17365D" w:themeColor="text2" w:themeShade="BF"/>
              </w:rPr>
              <w:t>h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 xml:space="preserve">- </w:t>
            </w:r>
            <w:r w:rsidR="00D53527" w:rsidRPr="00E6133D">
              <w:rPr>
                <w:rFonts w:ascii="Arial Narrow" w:hAnsi="Arial Narrow"/>
                <w:color w:val="17365D" w:themeColor="text2" w:themeShade="BF"/>
              </w:rPr>
              <w:t xml:space="preserve">śliskość </w:t>
            </w:r>
            <w:r w:rsidR="00A73529" w:rsidRPr="00E6133D">
              <w:rPr>
                <w:rFonts w:ascii="Arial Narrow" w:hAnsi="Arial Narrow"/>
                <w:color w:val="17365D" w:themeColor="text2" w:themeShade="BF"/>
              </w:rPr>
              <w:t>pośniegowa  - 8</w:t>
            </w:r>
            <w:r w:rsidRPr="00E6133D">
              <w:rPr>
                <w:rFonts w:ascii="Arial Narrow" w:hAnsi="Arial Narrow"/>
                <w:color w:val="17365D" w:themeColor="text2" w:themeShade="BF"/>
              </w:rPr>
              <w:t>h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  <w:r w:rsidRPr="00E6133D">
              <w:rPr>
                <w:rFonts w:ascii="Arial Narrow" w:hAnsi="Arial Narrow"/>
                <w:color w:val="17365D" w:themeColor="text2" w:themeShade="BF"/>
              </w:rPr>
              <w:t>- lodowica      -6h</w:t>
            </w:r>
          </w:p>
          <w:p w:rsidR="005A6A09" w:rsidRPr="00E6133D" w:rsidRDefault="005A6A09" w:rsidP="00887093">
            <w:pPr>
              <w:spacing w:after="0" w:line="240" w:lineRule="auto"/>
              <w:rPr>
                <w:rFonts w:ascii="Arial Narrow" w:hAnsi="Arial Narrow"/>
                <w:color w:val="17365D" w:themeColor="text2" w:themeShade="BF"/>
              </w:rPr>
            </w:pPr>
          </w:p>
        </w:tc>
      </w:tr>
    </w:tbl>
    <w:p w:rsidR="001C3E62" w:rsidRDefault="00887093" w:rsidP="00887093">
      <w:pPr>
        <w:spacing w:line="240" w:lineRule="auto"/>
        <w:jc w:val="both"/>
        <w:rPr>
          <w:rFonts w:ascii="Arial Narrow" w:hAnsi="Arial Narrow"/>
          <w:b/>
          <w:color w:val="17365D" w:themeColor="text2" w:themeShade="BF"/>
        </w:rPr>
      </w:pPr>
      <w:r w:rsidRPr="00E6133D">
        <w:rPr>
          <w:rFonts w:ascii="Arial Narrow" w:hAnsi="Arial Narrow"/>
          <w:b/>
          <w:color w:val="17365D" w:themeColor="text2" w:themeShade="BF"/>
        </w:rPr>
        <w:t xml:space="preserve">             </w:t>
      </w:r>
    </w:p>
    <w:p w:rsidR="001C3E62" w:rsidRDefault="001C3E62" w:rsidP="00887093">
      <w:pPr>
        <w:spacing w:line="240" w:lineRule="auto"/>
        <w:jc w:val="both"/>
        <w:rPr>
          <w:rFonts w:ascii="Arial Narrow" w:hAnsi="Arial Narrow"/>
          <w:b/>
          <w:color w:val="17365D" w:themeColor="text2" w:themeShade="BF"/>
        </w:rPr>
      </w:pPr>
    </w:p>
    <w:p w:rsidR="00887093" w:rsidRPr="00E6133D" w:rsidRDefault="00887093" w:rsidP="00887093">
      <w:pPr>
        <w:spacing w:line="240" w:lineRule="auto"/>
        <w:jc w:val="both"/>
        <w:rPr>
          <w:rFonts w:ascii="Arial Narrow" w:hAnsi="Arial Narrow"/>
          <w:b/>
          <w:color w:val="17365D" w:themeColor="text2" w:themeShade="BF"/>
        </w:rPr>
      </w:pPr>
      <w:r w:rsidRPr="00E6133D">
        <w:rPr>
          <w:rFonts w:ascii="Arial Narrow" w:hAnsi="Arial Narrow"/>
          <w:b/>
          <w:color w:val="17365D" w:themeColor="text2" w:themeShade="BF"/>
        </w:rPr>
        <w:t xml:space="preserve"> </w:t>
      </w:r>
      <w:r w:rsidR="001C3E62">
        <w:rPr>
          <w:rFonts w:ascii="Arial Narrow" w:hAnsi="Arial Narrow"/>
          <w:b/>
          <w:color w:val="17365D" w:themeColor="text2" w:themeShade="BF"/>
        </w:rPr>
        <w:tab/>
      </w:r>
      <w:r w:rsidR="001C3E62">
        <w:rPr>
          <w:rFonts w:ascii="Arial Narrow" w:hAnsi="Arial Narrow"/>
          <w:b/>
          <w:color w:val="17365D" w:themeColor="text2" w:themeShade="BF"/>
        </w:rPr>
        <w:tab/>
      </w:r>
      <w:r w:rsidRPr="00E6133D">
        <w:rPr>
          <w:rFonts w:ascii="Arial Narrow" w:hAnsi="Arial Narrow"/>
          <w:b/>
          <w:color w:val="17365D" w:themeColor="text2" w:themeShade="BF"/>
        </w:rPr>
        <w:t xml:space="preserve">Wykonawca                                                                                                           Zamawiający </w:t>
      </w:r>
    </w:p>
    <w:p w:rsidR="00887093" w:rsidRPr="00E6133D" w:rsidRDefault="00887093" w:rsidP="001C3E62">
      <w:pPr>
        <w:spacing w:line="240" w:lineRule="auto"/>
        <w:ind w:firstLine="708"/>
        <w:jc w:val="both"/>
        <w:rPr>
          <w:rFonts w:ascii="Arial Narrow" w:hAnsi="Arial Narrow"/>
          <w:color w:val="17365D" w:themeColor="text2" w:themeShade="BF"/>
        </w:rPr>
      </w:pPr>
      <w:r w:rsidRPr="00E6133D">
        <w:rPr>
          <w:rFonts w:ascii="Arial Narrow" w:hAnsi="Arial Narrow"/>
          <w:color w:val="17365D" w:themeColor="text2" w:themeShade="BF"/>
        </w:rPr>
        <w:t>…………………………………………                                                                         …………………………………..</w:t>
      </w:r>
    </w:p>
    <w:p w:rsidR="00E6133D" w:rsidRPr="00E6133D" w:rsidRDefault="00E6133D">
      <w:pPr>
        <w:spacing w:line="240" w:lineRule="auto"/>
        <w:rPr>
          <w:rFonts w:ascii="Arial Narrow" w:hAnsi="Arial Narrow"/>
        </w:rPr>
      </w:pPr>
    </w:p>
    <w:sectPr w:rsidR="00E6133D" w:rsidRPr="00E6133D" w:rsidSect="00A37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7D" w:rsidRDefault="0094677D" w:rsidP="00A378E5">
      <w:pPr>
        <w:spacing w:after="0" w:line="240" w:lineRule="auto"/>
      </w:pPr>
      <w:r>
        <w:separator/>
      </w:r>
    </w:p>
  </w:endnote>
  <w:endnote w:type="continuationSeparator" w:id="0">
    <w:p w:rsidR="0094677D" w:rsidRDefault="0094677D" w:rsidP="00A3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7D" w:rsidRDefault="0094677D" w:rsidP="00A378E5">
      <w:pPr>
        <w:spacing w:after="0" w:line="240" w:lineRule="auto"/>
      </w:pPr>
      <w:r>
        <w:separator/>
      </w:r>
    </w:p>
  </w:footnote>
  <w:footnote w:type="continuationSeparator" w:id="0">
    <w:p w:rsidR="0094677D" w:rsidRDefault="0094677D" w:rsidP="00A3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7FF7"/>
    <w:multiLevelType w:val="singleLevel"/>
    <w:tmpl w:val="38CAF300"/>
    <w:lvl w:ilvl="0">
      <w:start w:val="1"/>
      <w:numFmt w:val="decimal"/>
      <w:pStyle w:val="Nagwek6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" w15:restartNumberingAfterBreak="0">
    <w:nsid w:val="59597B82"/>
    <w:multiLevelType w:val="singleLevel"/>
    <w:tmpl w:val="08B8BED6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60171DE6"/>
    <w:multiLevelType w:val="singleLevel"/>
    <w:tmpl w:val="89E45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E255F77"/>
    <w:multiLevelType w:val="singleLevel"/>
    <w:tmpl w:val="B10EF0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B"/>
    <w:rsid w:val="0007045C"/>
    <w:rsid w:val="000B20C3"/>
    <w:rsid w:val="001C3E62"/>
    <w:rsid w:val="001E3E4C"/>
    <w:rsid w:val="00216E31"/>
    <w:rsid w:val="00235451"/>
    <w:rsid w:val="002C7C5B"/>
    <w:rsid w:val="002D7FA7"/>
    <w:rsid w:val="0032288C"/>
    <w:rsid w:val="003459C0"/>
    <w:rsid w:val="00386D9A"/>
    <w:rsid w:val="00390B4F"/>
    <w:rsid w:val="003A24F3"/>
    <w:rsid w:val="00411EDA"/>
    <w:rsid w:val="004130EE"/>
    <w:rsid w:val="004827A5"/>
    <w:rsid w:val="004C6ECE"/>
    <w:rsid w:val="004F59A0"/>
    <w:rsid w:val="00502EB3"/>
    <w:rsid w:val="00523961"/>
    <w:rsid w:val="005908B4"/>
    <w:rsid w:val="005A6A09"/>
    <w:rsid w:val="005B01D9"/>
    <w:rsid w:val="005E3BF0"/>
    <w:rsid w:val="006016D6"/>
    <w:rsid w:val="0062181B"/>
    <w:rsid w:val="00640F85"/>
    <w:rsid w:val="00641258"/>
    <w:rsid w:val="006940E8"/>
    <w:rsid w:val="00793CBB"/>
    <w:rsid w:val="007D1C34"/>
    <w:rsid w:val="00830703"/>
    <w:rsid w:val="00887093"/>
    <w:rsid w:val="008A68CF"/>
    <w:rsid w:val="008B2D33"/>
    <w:rsid w:val="008C0CCA"/>
    <w:rsid w:val="009408AF"/>
    <w:rsid w:val="0094677D"/>
    <w:rsid w:val="009757B2"/>
    <w:rsid w:val="0098113F"/>
    <w:rsid w:val="009F0603"/>
    <w:rsid w:val="00A2380D"/>
    <w:rsid w:val="00A378E5"/>
    <w:rsid w:val="00A73529"/>
    <w:rsid w:val="00AA6D4B"/>
    <w:rsid w:val="00AE6277"/>
    <w:rsid w:val="00B9135C"/>
    <w:rsid w:val="00B94CDE"/>
    <w:rsid w:val="00BE3574"/>
    <w:rsid w:val="00BE5CC4"/>
    <w:rsid w:val="00C1014E"/>
    <w:rsid w:val="00C2357C"/>
    <w:rsid w:val="00C720DC"/>
    <w:rsid w:val="00C814B9"/>
    <w:rsid w:val="00D53527"/>
    <w:rsid w:val="00D9246E"/>
    <w:rsid w:val="00E05A58"/>
    <w:rsid w:val="00E17DCD"/>
    <w:rsid w:val="00E457D7"/>
    <w:rsid w:val="00E6133D"/>
    <w:rsid w:val="00E918DA"/>
    <w:rsid w:val="00EA6EE3"/>
    <w:rsid w:val="00F0668A"/>
    <w:rsid w:val="00F64ACB"/>
    <w:rsid w:val="00FB594B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0C221-D43F-4769-9BE4-20206F38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D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A6A09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6A09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A6A09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A6A09"/>
    <w:pPr>
      <w:keepNext/>
      <w:numPr>
        <w:numId w:val="1"/>
      </w:numPr>
      <w:spacing w:after="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A6A09"/>
    <w:pPr>
      <w:keepNext/>
      <w:numPr>
        <w:numId w:val="2"/>
      </w:numPr>
      <w:spacing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5A6A0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A09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5A6A09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5A6A09"/>
    <w:rPr>
      <w:rFonts w:ascii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5A6A09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5A6A09"/>
    <w:rPr>
      <w:rFonts w:ascii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5A6A09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A6A09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6A09"/>
    <w:rPr>
      <w:rFonts w:ascii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E05A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05A5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3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8E5"/>
    <w:rPr>
      <w:sz w:val="22"/>
      <w:szCs w:val="22"/>
    </w:rPr>
  </w:style>
  <w:style w:type="paragraph" w:customStyle="1" w:styleId="Styl">
    <w:name w:val="Styl"/>
    <w:rsid w:val="005B01D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9E24-973F-4D53-99B8-D9A1434D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olczakxp</dc:creator>
  <cp:keywords/>
  <dc:description/>
  <cp:lastModifiedBy>len2</cp:lastModifiedBy>
  <cp:revision>3</cp:revision>
  <cp:lastPrinted>2016-11-17T09:12:00Z</cp:lastPrinted>
  <dcterms:created xsi:type="dcterms:W3CDTF">2020-10-11T18:13:00Z</dcterms:created>
  <dcterms:modified xsi:type="dcterms:W3CDTF">2020-10-11T18:49:00Z</dcterms:modified>
</cp:coreProperties>
</file>