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F0" w:rsidRDefault="007C2DF0" w:rsidP="007C2DF0">
      <w:pPr>
        <w:rPr>
          <w:sz w:val="24"/>
        </w:rPr>
      </w:pPr>
      <w:r>
        <w:rPr>
          <w:sz w:val="24"/>
        </w:rPr>
        <w:t>WÓJT GMINY KLESZCZEWO</w:t>
      </w:r>
    </w:p>
    <w:p w:rsidR="004E4C92" w:rsidRDefault="00FB326E" w:rsidP="00CB3EFF">
      <w:pPr>
        <w:jc w:val="right"/>
        <w:rPr>
          <w:sz w:val="24"/>
        </w:rPr>
      </w:pPr>
      <w:r>
        <w:rPr>
          <w:sz w:val="24"/>
        </w:rPr>
        <w:t>Kleszczewo, 08.08</w:t>
      </w:r>
      <w:r w:rsidR="004F7D34">
        <w:rPr>
          <w:sz w:val="24"/>
        </w:rPr>
        <w:t>.2022</w:t>
      </w:r>
      <w:r w:rsidR="0012416C">
        <w:rPr>
          <w:sz w:val="24"/>
        </w:rPr>
        <w:t xml:space="preserve"> </w:t>
      </w:r>
      <w:r w:rsidR="004E4C92">
        <w:rPr>
          <w:sz w:val="24"/>
        </w:rPr>
        <w:t>r.</w:t>
      </w:r>
    </w:p>
    <w:p w:rsidR="00BA18EA" w:rsidRPr="00DF5231" w:rsidRDefault="000F665A" w:rsidP="00DF5231">
      <w:pPr>
        <w:pStyle w:val="Nagwek1"/>
        <w:rPr>
          <w:sz w:val="26"/>
        </w:rPr>
      </w:pPr>
      <w:r>
        <w:t>OR.6220.</w:t>
      </w:r>
      <w:r w:rsidR="00FB326E">
        <w:t>1</w:t>
      </w:r>
      <w:r w:rsidR="009D2AA9">
        <w:t>5</w:t>
      </w:r>
      <w:r w:rsidR="003B25F2">
        <w:t>.20</w:t>
      </w:r>
      <w:r w:rsidR="004F7D34">
        <w:t>22</w:t>
      </w:r>
    </w:p>
    <w:p w:rsidR="004E4C92" w:rsidRDefault="004E4C92" w:rsidP="004E4C92">
      <w:pPr>
        <w:pStyle w:val="Nagwek1"/>
        <w:jc w:val="center"/>
        <w:rPr>
          <w:b/>
        </w:rPr>
      </w:pPr>
      <w:r>
        <w:rPr>
          <w:b/>
        </w:rPr>
        <w:t>ZAWIADOMIENIE</w:t>
      </w:r>
    </w:p>
    <w:p w:rsidR="004E4C92" w:rsidRDefault="004E4C92" w:rsidP="00E07EFC">
      <w:pPr>
        <w:widowControl w:val="0"/>
        <w:jc w:val="center"/>
        <w:rPr>
          <w:sz w:val="24"/>
        </w:rPr>
      </w:pPr>
      <w:r>
        <w:rPr>
          <w:sz w:val="24"/>
        </w:rPr>
        <w:t xml:space="preserve">Wójta Gminy Kleszczewo     </w:t>
      </w:r>
    </w:p>
    <w:p w:rsidR="0077096A" w:rsidRDefault="004E4C92" w:rsidP="004E4C92">
      <w:pPr>
        <w:widowControl w:val="0"/>
        <w:jc w:val="both"/>
        <w:rPr>
          <w:sz w:val="24"/>
        </w:rPr>
      </w:pPr>
      <w:r>
        <w:rPr>
          <w:sz w:val="24"/>
        </w:rPr>
        <w:t xml:space="preserve">      </w:t>
      </w:r>
    </w:p>
    <w:p w:rsidR="0077096A" w:rsidRPr="00DF09EE" w:rsidRDefault="00F1373C" w:rsidP="0077096A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74 ust. 3 </w:t>
      </w:r>
      <w:r w:rsidR="0077096A" w:rsidRPr="00DF09EE">
        <w:rPr>
          <w:sz w:val="22"/>
          <w:szCs w:val="22"/>
        </w:rPr>
        <w:t xml:space="preserve">ustawy z dnia 3 października 2008r. o udostępnianiu informacji </w:t>
      </w:r>
      <w:r w:rsidR="0077096A" w:rsidRPr="00DF09EE">
        <w:rPr>
          <w:sz w:val="22"/>
          <w:szCs w:val="22"/>
        </w:rPr>
        <w:br/>
        <w:t xml:space="preserve">o środowisku i jego ochronie, udziale społeczeństwa w ochronie środowiska </w:t>
      </w:r>
      <w:r w:rsidR="007C2DF0">
        <w:rPr>
          <w:sz w:val="22"/>
          <w:szCs w:val="22"/>
        </w:rPr>
        <w:br/>
        <w:t xml:space="preserve">oraz </w:t>
      </w:r>
      <w:r w:rsidR="0077096A" w:rsidRPr="00DF09EE">
        <w:rPr>
          <w:sz w:val="22"/>
          <w:szCs w:val="22"/>
        </w:rPr>
        <w:t>o ocenach oddziaływania na śr</w:t>
      </w:r>
      <w:r>
        <w:rPr>
          <w:sz w:val="22"/>
          <w:szCs w:val="22"/>
        </w:rPr>
        <w:t>odowisko (tekst jednolity z 202</w:t>
      </w:r>
      <w:r w:rsidR="00FB326E">
        <w:rPr>
          <w:sz w:val="22"/>
          <w:szCs w:val="22"/>
        </w:rPr>
        <w:t>2</w:t>
      </w:r>
      <w:r w:rsidR="0077096A" w:rsidRPr="00DF09EE">
        <w:rPr>
          <w:sz w:val="22"/>
          <w:szCs w:val="22"/>
        </w:rPr>
        <w:t xml:space="preserve"> r. Dz. U. poz. </w:t>
      </w:r>
      <w:r w:rsidR="00FB326E">
        <w:rPr>
          <w:sz w:val="22"/>
          <w:szCs w:val="22"/>
        </w:rPr>
        <w:t>1029</w:t>
      </w:r>
      <w:r w:rsidR="004F7D34">
        <w:rPr>
          <w:sz w:val="22"/>
          <w:szCs w:val="22"/>
        </w:rPr>
        <w:t xml:space="preserve"> ze zmianami</w:t>
      </w:r>
      <w:r w:rsidR="0077096A" w:rsidRPr="00DF09EE">
        <w:rPr>
          <w:sz w:val="22"/>
          <w:szCs w:val="22"/>
        </w:rPr>
        <w:t xml:space="preserve">) </w:t>
      </w:r>
      <w:r w:rsidR="0077096A" w:rsidRPr="00DF09EE">
        <w:rPr>
          <w:sz w:val="22"/>
          <w:szCs w:val="22"/>
        </w:rPr>
        <w:br/>
        <w:t>w związku z art. 49 ustawy z dnia 14 czerwca 1960r. – Kodeks postępowania administrac</w:t>
      </w:r>
      <w:r w:rsidR="00E0533F">
        <w:rPr>
          <w:sz w:val="22"/>
          <w:szCs w:val="22"/>
        </w:rPr>
        <w:t xml:space="preserve">yjnego  </w:t>
      </w:r>
      <w:r w:rsidR="004F7D34">
        <w:rPr>
          <w:sz w:val="22"/>
          <w:szCs w:val="22"/>
        </w:rPr>
        <w:br/>
        <w:t xml:space="preserve">(tekst jednolity z 2021 </w:t>
      </w:r>
      <w:r w:rsidR="0077096A" w:rsidRPr="00DF09EE">
        <w:rPr>
          <w:sz w:val="22"/>
          <w:szCs w:val="22"/>
        </w:rPr>
        <w:t xml:space="preserve">r. Dz. U. poz. </w:t>
      </w:r>
      <w:r w:rsidR="004F7D34">
        <w:rPr>
          <w:sz w:val="22"/>
          <w:szCs w:val="22"/>
        </w:rPr>
        <w:t>735</w:t>
      </w:r>
      <w:r w:rsidR="00D54825">
        <w:rPr>
          <w:sz w:val="22"/>
          <w:szCs w:val="22"/>
        </w:rPr>
        <w:t xml:space="preserve"> ze zmianami</w:t>
      </w:r>
      <w:r w:rsidR="0077096A" w:rsidRPr="00DF09EE">
        <w:rPr>
          <w:sz w:val="22"/>
          <w:szCs w:val="22"/>
        </w:rPr>
        <w:t xml:space="preserve">) zawiadamiam, że: </w:t>
      </w:r>
    </w:p>
    <w:p w:rsidR="0077096A" w:rsidRPr="00DF09EE" w:rsidRDefault="0077096A" w:rsidP="0077096A">
      <w:pPr>
        <w:widowControl w:val="0"/>
        <w:jc w:val="both"/>
        <w:rPr>
          <w:sz w:val="22"/>
          <w:szCs w:val="22"/>
        </w:rPr>
      </w:pPr>
    </w:p>
    <w:p w:rsidR="00FB326E" w:rsidRDefault="0077096A" w:rsidP="00FB326E">
      <w:pPr>
        <w:pStyle w:val="Tekstpodstawowywcity"/>
        <w:ind w:left="0"/>
        <w:jc w:val="both"/>
        <w:rPr>
          <w:sz w:val="22"/>
          <w:szCs w:val="22"/>
        </w:rPr>
      </w:pPr>
      <w:r w:rsidRPr="00D54825">
        <w:rPr>
          <w:sz w:val="22"/>
          <w:szCs w:val="22"/>
        </w:rPr>
        <w:t xml:space="preserve">1. </w:t>
      </w:r>
      <w:r w:rsidRPr="002A734A">
        <w:rPr>
          <w:sz w:val="22"/>
          <w:szCs w:val="22"/>
        </w:rPr>
        <w:t xml:space="preserve">Zgodnie z  art. 73 ust. 1 ustawy z dnia 3 października 2008r. o udostępnianiu informacji </w:t>
      </w:r>
      <w:r w:rsidRPr="002A734A">
        <w:rPr>
          <w:sz w:val="22"/>
          <w:szCs w:val="22"/>
        </w:rPr>
        <w:br/>
        <w:t>o środowisku i jego ochronie, udziale społeczeństwa w ochronie środowiska oraz o ocenach oddziaływania na śr</w:t>
      </w:r>
      <w:r w:rsidR="004F7D34">
        <w:rPr>
          <w:sz w:val="22"/>
          <w:szCs w:val="22"/>
        </w:rPr>
        <w:t>odowisko (tekst jednolity z 202</w:t>
      </w:r>
      <w:r w:rsidR="00FB326E">
        <w:rPr>
          <w:sz w:val="22"/>
          <w:szCs w:val="22"/>
        </w:rPr>
        <w:t>2</w:t>
      </w:r>
      <w:r w:rsidRPr="002A734A">
        <w:rPr>
          <w:sz w:val="22"/>
          <w:szCs w:val="22"/>
        </w:rPr>
        <w:t xml:space="preserve"> r. Dz. U. poz. </w:t>
      </w:r>
      <w:r w:rsidR="00FB326E">
        <w:rPr>
          <w:sz w:val="22"/>
          <w:szCs w:val="22"/>
        </w:rPr>
        <w:t>1029</w:t>
      </w:r>
      <w:r w:rsidR="00D54825" w:rsidRPr="002A734A">
        <w:rPr>
          <w:sz w:val="22"/>
          <w:szCs w:val="22"/>
        </w:rPr>
        <w:t xml:space="preserve"> ze zmianami</w:t>
      </w:r>
      <w:r w:rsidRPr="002A734A">
        <w:rPr>
          <w:sz w:val="22"/>
          <w:szCs w:val="22"/>
        </w:rPr>
        <w:t>)  oraz art. 61 § 4  ustawy z dnia 14 czerwca 1960r. – Kodeks postępowania administra</w:t>
      </w:r>
      <w:r w:rsidR="004F7D34">
        <w:rPr>
          <w:sz w:val="22"/>
          <w:szCs w:val="22"/>
        </w:rPr>
        <w:t>cyjnego  (tekst jednolity z 2021</w:t>
      </w:r>
      <w:r w:rsidR="00BB2AF1" w:rsidRPr="002A734A">
        <w:rPr>
          <w:sz w:val="22"/>
          <w:szCs w:val="22"/>
        </w:rPr>
        <w:t xml:space="preserve"> </w:t>
      </w:r>
      <w:r w:rsidRPr="002A734A">
        <w:rPr>
          <w:sz w:val="22"/>
          <w:szCs w:val="22"/>
        </w:rPr>
        <w:t>r. Dz. U. poz.</w:t>
      </w:r>
      <w:r w:rsidR="004F7D34">
        <w:rPr>
          <w:sz w:val="22"/>
          <w:szCs w:val="22"/>
        </w:rPr>
        <w:t xml:space="preserve"> 735</w:t>
      </w:r>
      <w:r w:rsidR="00D54825" w:rsidRPr="002A734A">
        <w:rPr>
          <w:sz w:val="22"/>
          <w:szCs w:val="22"/>
        </w:rPr>
        <w:t xml:space="preserve"> ze zmianami</w:t>
      </w:r>
      <w:r w:rsidR="00DF09EE" w:rsidRPr="002A734A">
        <w:rPr>
          <w:sz w:val="22"/>
          <w:szCs w:val="22"/>
        </w:rPr>
        <w:t xml:space="preserve">) na </w:t>
      </w:r>
      <w:r w:rsidR="00B96FCC" w:rsidRPr="002A734A">
        <w:rPr>
          <w:sz w:val="22"/>
          <w:szCs w:val="22"/>
        </w:rPr>
        <w:t xml:space="preserve">wniosek </w:t>
      </w:r>
      <w:r w:rsidR="0012416C" w:rsidRPr="002A734A">
        <w:rPr>
          <w:sz w:val="22"/>
          <w:szCs w:val="22"/>
        </w:rPr>
        <w:t xml:space="preserve">z dnia </w:t>
      </w:r>
      <w:r w:rsidR="00FB326E">
        <w:rPr>
          <w:sz w:val="22"/>
          <w:szCs w:val="22"/>
        </w:rPr>
        <w:t>15.06.2022 r. (wpł.  21.06</w:t>
      </w:r>
      <w:r w:rsidR="004F7D34">
        <w:rPr>
          <w:sz w:val="22"/>
          <w:szCs w:val="22"/>
        </w:rPr>
        <w:t>.2022</w:t>
      </w:r>
      <w:r w:rsidR="001A053F" w:rsidRPr="002A734A">
        <w:rPr>
          <w:sz w:val="22"/>
          <w:szCs w:val="22"/>
        </w:rPr>
        <w:t xml:space="preserve"> r.) </w:t>
      </w:r>
      <w:r w:rsidR="00FB326E">
        <w:rPr>
          <w:sz w:val="22"/>
          <w:szCs w:val="22"/>
        </w:rPr>
        <w:t>uzup. 02.08.2022r. (wpł. 02.08.2022 r.)</w:t>
      </w:r>
    </w:p>
    <w:p w:rsidR="001A053F" w:rsidRDefault="001A053F" w:rsidP="00FB326E">
      <w:pPr>
        <w:pStyle w:val="Tekstpodstawowywcity"/>
        <w:ind w:left="0"/>
        <w:jc w:val="both"/>
        <w:rPr>
          <w:szCs w:val="24"/>
        </w:rPr>
      </w:pPr>
    </w:p>
    <w:p w:rsidR="00FB326E" w:rsidRPr="009D2AA9" w:rsidRDefault="0077096A" w:rsidP="00FB326E">
      <w:pPr>
        <w:widowControl w:val="0"/>
        <w:tabs>
          <w:tab w:val="left" w:pos="360"/>
        </w:tabs>
        <w:jc w:val="both"/>
        <w:rPr>
          <w:b/>
          <w:sz w:val="22"/>
          <w:szCs w:val="22"/>
        </w:rPr>
      </w:pPr>
      <w:r w:rsidRPr="004F7D34">
        <w:rPr>
          <w:sz w:val="22"/>
          <w:szCs w:val="22"/>
        </w:rPr>
        <w:t xml:space="preserve">Inwestora: </w:t>
      </w:r>
      <w:r w:rsidR="00FB326E" w:rsidRPr="009D2AA9">
        <w:rPr>
          <w:b/>
          <w:sz w:val="22"/>
          <w:szCs w:val="22"/>
        </w:rPr>
        <w:t>Zakład Komunalny w Kleszczewie Sp. z o.o., ul. Sportowa 3, 63-005 Kleszczewo</w:t>
      </w:r>
    </w:p>
    <w:p w:rsidR="00E0533F" w:rsidRPr="009D2AA9" w:rsidRDefault="00E0533F" w:rsidP="00E0533F">
      <w:pPr>
        <w:widowControl w:val="0"/>
        <w:tabs>
          <w:tab w:val="left" w:pos="360"/>
        </w:tabs>
        <w:jc w:val="both"/>
        <w:rPr>
          <w:sz w:val="22"/>
          <w:szCs w:val="22"/>
        </w:rPr>
      </w:pPr>
    </w:p>
    <w:p w:rsidR="0077096A" w:rsidRPr="002A734A" w:rsidRDefault="0077096A" w:rsidP="0077096A">
      <w:pPr>
        <w:pStyle w:val="Tekstpodstawowywcity"/>
        <w:ind w:left="0"/>
        <w:jc w:val="both"/>
        <w:rPr>
          <w:sz w:val="22"/>
          <w:szCs w:val="22"/>
        </w:rPr>
      </w:pPr>
      <w:r w:rsidRPr="002A734A">
        <w:rPr>
          <w:sz w:val="22"/>
          <w:szCs w:val="22"/>
        </w:rPr>
        <w:t xml:space="preserve">zostało wszczęte postępowanie administracyjne w sprawie wydania decyzji </w:t>
      </w:r>
      <w:r w:rsidRPr="002A734A">
        <w:rPr>
          <w:sz w:val="22"/>
          <w:szCs w:val="22"/>
        </w:rPr>
        <w:br/>
        <w:t>o środowiskowych uwarunkowaniach zgody na realizację przedsięwzięcia pn.</w:t>
      </w:r>
    </w:p>
    <w:p w:rsidR="0077096A" w:rsidRPr="009D2AA9" w:rsidRDefault="0077096A" w:rsidP="0077096A">
      <w:pPr>
        <w:widowControl w:val="0"/>
        <w:jc w:val="center"/>
        <w:rPr>
          <w:sz w:val="22"/>
          <w:szCs w:val="22"/>
        </w:rPr>
      </w:pPr>
      <w:bookmarkStart w:id="0" w:name="_GoBack"/>
    </w:p>
    <w:p w:rsidR="009D2AA9" w:rsidRPr="009D2AA9" w:rsidRDefault="009D2AA9" w:rsidP="009D2AA9">
      <w:pPr>
        <w:pStyle w:val="Tekstpodstawowywcity"/>
        <w:tabs>
          <w:tab w:val="num" w:pos="0"/>
        </w:tabs>
        <w:ind w:left="0"/>
        <w:jc w:val="center"/>
        <w:rPr>
          <w:b/>
          <w:szCs w:val="24"/>
        </w:rPr>
      </w:pPr>
      <w:r w:rsidRPr="009D2AA9">
        <w:rPr>
          <w:b/>
          <w:sz w:val="22"/>
          <w:szCs w:val="22"/>
        </w:rPr>
        <w:t>Budowa urządzenia wodnego – studni głębinowej (podstawowej) nr 3 z utworów neogeńskich – mioceńskich wraz z obudową, zlokalizowanej w miejscowości Nagradowice na działce ewidencyjnej nr 80/7, obręb ewidencyjny 302106_2.0006 Krzyżowniki, jednostka ewidencyjna: Gmina Kleszczewo, powiat</w:t>
      </w:r>
      <w:r w:rsidRPr="009D2AA9">
        <w:rPr>
          <w:b/>
          <w:szCs w:val="24"/>
        </w:rPr>
        <w:t xml:space="preserve"> </w:t>
      </w:r>
      <w:bookmarkEnd w:id="0"/>
      <w:r w:rsidRPr="009D2AA9">
        <w:rPr>
          <w:b/>
          <w:szCs w:val="24"/>
        </w:rPr>
        <w:t>poznański, województwo wielkopolskie</w:t>
      </w:r>
    </w:p>
    <w:p w:rsidR="00D54825" w:rsidRPr="00D54825" w:rsidRDefault="00D54825" w:rsidP="00D54825">
      <w:pPr>
        <w:pStyle w:val="Tekstpodstawowywcity"/>
        <w:tabs>
          <w:tab w:val="num" w:pos="0"/>
        </w:tabs>
        <w:ind w:left="0"/>
        <w:jc w:val="center"/>
        <w:rPr>
          <w:b/>
        </w:rPr>
      </w:pPr>
    </w:p>
    <w:p w:rsidR="0077096A" w:rsidRPr="00DF09EE" w:rsidRDefault="0077096A" w:rsidP="0077096A">
      <w:pPr>
        <w:widowControl w:val="0"/>
        <w:jc w:val="both"/>
        <w:rPr>
          <w:sz w:val="22"/>
          <w:szCs w:val="22"/>
        </w:rPr>
      </w:pPr>
      <w:r w:rsidRPr="00DF09EE">
        <w:rPr>
          <w:sz w:val="22"/>
          <w:szCs w:val="22"/>
        </w:rPr>
        <w:t xml:space="preserve"> 2. Stosownie do art. 10 § 1 ustawy z dnia 14 czerwca 1960r. – Kodeks postępowania administracyjnego  (tekst </w:t>
      </w:r>
      <w:r w:rsidR="004F7D34">
        <w:rPr>
          <w:sz w:val="22"/>
          <w:szCs w:val="22"/>
        </w:rPr>
        <w:t>jednolity z 2021</w:t>
      </w:r>
      <w:r w:rsidR="00E0533F">
        <w:rPr>
          <w:sz w:val="22"/>
          <w:szCs w:val="22"/>
        </w:rPr>
        <w:t xml:space="preserve"> </w:t>
      </w:r>
      <w:r w:rsidRPr="00DF09EE">
        <w:rPr>
          <w:sz w:val="22"/>
          <w:szCs w:val="22"/>
        </w:rPr>
        <w:t xml:space="preserve">r. Dz. U. poz. </w:t>
      </w:r>
      <w:r w:rsidR="004F7D34">
        <w:rPr>
          <w:sz w:val="22"/>
          <w:szCs w:val="22"/>
        </w:rPr>
        <w:t>735</w:t>
      </w:r>
      <w:r w:rsidR="00D54825">
        <w:rPr>
          <w:sz w:val="22"/>
          <w:szCs w:val="22"/>
        </w:rPr>
        <w:t xml:space="preserve"> ze zmianami</w:t>
      </w:r>
      <w:r w:rsidRPr="00DF09EE">
        <w:rPr>
          <w:sz w:val="22"/>
          <w:szCs w:val="22"/>
        </w:rPr>
        <w:t xml:space="preserve">) strony mają prawo czynnego udziału </w:t>
      </w:r>
      <w:r w:rsidRPr="00DF09EE">
        <w:rPr>
          <w:sz w:val="22"/>
          <w:szCs w:val="22"/>
        </w:rPr>
        <w:br/>
        <w:t xml:space="preserve">w każdym stadium postępowania administracyjnego.   </w:t>
      </w:r>
    </w:p>
    <w:p w:rsidR="0077096A" w:rsidRPr="00DF09EE" w:rsidRDefault="0077096A" w:rsidP="0077096A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DF09EE">
        <w:rPr>
          <w:sz w:val="22"/>
          <w:szCs w:val="22"/>
        </w:rPr>
        <w:t>Z powyższego prawa tj. zapoznania się z aktami przedmiotowej sprawy oraz wypowiedzenia się przed wydaniem decyzji, Strony postępowania mogą skorzystać w pok. nr 6, w godzinach urzędowania Urzędu Gminy w Kleszczewie, ul. Poznańska 4, 63-005 Kleszczewo.</w:t>
      </w:r>
    </w:p>
    <w:p w:rsidR="0077096A" w:rsidRPr="00DF09EE" w:rsidRDefault="0077096A" w:rsidP="0077096A">
      <w:pPr>
        <w:widowControl w:val="0"/>
        <w:jc w:val="both"/>
        <w:rPr>
          <w:sz w:val="22"/>
          <w:szCs w:val="22"/>
        </w:rPr>
      </w:pPr>
      <w:r w:rsidRPr="00DF09EE">
        <w:rPr>
          <w:sz w:val="22"/>
          <w:szCs w:val="22"/>
        </w:rPr>
        <w:t xml:space="preserve">Nin. zawiadomienie o wszczęciu postępowania administracyjnego następuje w celu wydania dla ww. inwestycji decyzji o środowiskowych uwarunkowaniach zgody na realizację przedsięwzięcia. </w:t>
      </w:r>
    </w:p>
    <w:p w:rsidR="0077096A" w:rsidRPr="00DF09EE" w:rsidRDefault="0077096A" w:rsidP="0077096A">
      <w:pPr>
        <w:widowControl w:val="0"/>
        <w:jc w:val="both"/>
        <w:rPr>
          <w:sz w:val="22"/>
          <w:szCs w:val="22"/>
        </w:rPr>
      </w:pPr>
      <w:r w:rsidRPr="00DF09EE">
        <w:rPr>
          <w:sz w:val="22"/>
          <w:szCs w:val="22"/>
        </w:rPr>
        <w:t>Decyzja o środowiskowych uwarunkowaniach zgody na realizację przedsięwzięcia nie rodzi praw do terenu oraz nie narusza prawa własności i uprawnień osób trzecich.</w:t>
      </w:r>
    </w:p>
    <w:p w:rsidR="0077096A" w:rsidRPr="00DF09EE" w:rsidRDefault="0077096A" w:rsidP="0077096A">
      <w:pPr>
        <w:widowControl w:val="0"/>
        <w:jc w:val="both"/>
        <w:rPr>
          <w:sz w:val="22"/>
          <w:szCs w:val="22"/>
        </w:rPr>
      </w:pPr>
      <w:r w:rsidRPr="00DF09EE">
        <w:rPr>
          <w:sz w:val="22"/>
          <w:szCs w:val="22"/>
        </w:rPr>
        <w:t xml:space="preserve">Decyzja ta nie jest również pozwoleniem na budowę i nie uprawnia do rozpoczęcia robót budowlanych. </w:t>
      </w:r>
    </w:p>
    <w:p w:rsidR="0077096A" w:rsidRPr="00DF09EE" w:rsidRDefault="0077096A" w:rsidP="0077096A">
      <w:pPr>
        <w:widowControl w:val="0"/>
        <w:jc w:val="both"/>
        <w:rPr>
          <w:sz w:val="22"/>
          <w:szCs w:val="22"/>
        </w:rPr>
      </w:pPr>
    </w:p>
    <w:p w:rsidR="0077096A" w:rsidRPr="00DF09EE" w:rsidRDefault="0077096A" w:rsidP="0077096A">
      <w:pPr>
        <w:widowControl w:val="0"/>
        <w:jc w:val="both"/>
        <w:rPr>
          <w:sz w:val="22"/>
          <w:szCs w:val="22"/>
        </w:rPr>
      </w:pPr>
      <w:r w:rsidRPr="00DF09EE">
        <w:rPr>
          <w:sz w:val="22"/>
          <w:szCs w:val="22"/>
        </w:rPr>
        <w:t xml:space="preserve">3. Na podstawie art. 64 ust. 1 ustawy z dnia 3 października 2008r. o udostępnianiu informacji  </w:t>
      </w:r>
      <w:r w:rsidRPr="00DF09EE">
        <w:rPr>
          <w:sz w:val="22"/>
          <w:szCs w:val="22"/>
        </w:rPr>
        <w:br/>
        <w:t>o środowisku i jego ochronie, udziale społeczeństwa w ochronie środowiska oraz o ocenach oddziaływania na śr</w:t>
      </w:r>
      <w:r w:rsidR="002A734A">
        <w:rPr>
          <w:sz w:val="22"/>
          <w:szCs w:val="22"/>
        </w:rPr>
        <w:t>odowisko (tekst jednolity z 202</w:t>
      </w:r>
      <w:r w:rsidR="00FB326E">
        <w:rPr>
          <w:sz w:val="22"/>
          <w:szCs w:val="22"/>
        </w:rPr>
        <w:t>2</w:t>
      </w:r>
      <w:r w:rsidRPr="00DF09EE">
        <w:rPr>
          <w:sz w:val="22"/>
          <w:szCs w:val="22"/>
        </w:rPr>
        <w:t xml:space="preserve"> r. Dz. U. poz. </w:t>
      </w:r>
      <w:r w:rsidR="00FB326E">
        <w:rPr>
          <w:sz w:val="22"/>
          <w:szCs w:val="22"/>
        </w:rPr>
        <w:t>1029 ze zmianami</w:t>
      </w:r>
      <w:r w:rsidRPr="00DF09EE">
        <w:rPr>
          <w:sz w:val="22"/>
          <w:szCs w:val="22"/>
        </w:rPr>
        <w:t xml:space="preserve">) stosownie </w:t>
      </w:r>
      <w:r w:rsidR="00032CDD">
        <w:rPr>
          <w:sz w:val="22"/>
          <w:szCs w:val="22"/>
        </w:rPr>
        <w:br/>
      </w:r>
      <w:r w:rsidRPr="00DF09EE">
        <w:rPr>
          <w:sz w:val="22"/>
          <w:szCs w:val="22"/>
        </w:rPr>
        <w:t>do art. 106 ustawy z dnia 14 czerwca 1960r. – Kodeks postępowania administrac</w:t>
      </w:r>
      <w:r w:rsidR="004F7D34">
        <w:rPr>
          <w:sz w:val="22"/>
          <w:szCs w:val="22"/>
        </w:rPr>
        <w:t xml:space="preserve">yjnego  </w:t>
      </w:r>
      <w:r w:rsidR="004F7D34">
        <w:rPr>
          <w:sz w:val="22"/>
          <w:szCs w:val="22"/>
        </w:rPr>
        <w:br/>
        <w:t>(tekst j</w:t>
      </w:r>
      <w:r w:rsidR="00FB326E">
        <w:rPr>
          <w:sz w:val="22"/>
          <w:szCs w:val="22"/>
        </w:rPr>
        <w:t xml:space="preserve">ednolity z 2021 r. Dz. U. poz. </w:t>
      </w:r>
      <w:r w:rsidR="004F7D34">
        <w:rPr>
          <w:sz w:val="22"/>
          <w:szCs w:val="22"/>
        </w:rPr>
        <w:t>735</w:t>
      </w:r>
      <w:r w:rsidR="00D54825">
        <w:rPr>
          <w:sz w:val="22"/>
          <w:szCs w:val="22"/>
        </w:rPr>
        <w:t xml:space="preserve"> ze zmianami</w:t>
      </w:r>
      <w:r w:rsidRPr="00DF09EE">
        <w:rPr>
          <w:sz w:val="22"/>
          <w:szCs w:val="22"/>
        </w:rPr>
        <w:t xml:space="preserve">) Wójt Gminy Kleszczewo wystąpił </w:t>
      </w:r>
      <w:r w:rsidR="00032CDD">
        <w:rPr>
          <w:sz w:val="22"/>
          <w:szCs w:val="22"/>
        </w:rPr>
        <w:br/>
      </w:r>
      <w:r w:rsidRPr="00DF09EE">
        <w:rPr>
          <w:sz w:val="22"/>
          <w:szCs w:val="22"/>
        </w:rPr>
        <w:t xml:space="preserve">do Regionalnego Dyrektora Ochrony Środowiska w Poznaniu, Państwowego Powiatowego Inspektora Sanitarnego w Poznaniu oraz  </w:t>
      </w:r>
      <w:r w:rsidR="00FB326E" w:rsidRPr="00FB326E">
        <w:rPr>
          <w:sz w:val="22"/>
          <w:szCs w:val="22"/>
        </w:rPr>
        <w:t>D</w:t>
      </w:r>
      <w:r w:rsidR="00FB326E" w:rsidRPr="00FB326E">
        <w:rPr>
          <w:rStyle w:val="hgkelc"/>
          <w:sz w:val="22"/>
          <w:szCs w:val="22"/>
        </w:rPr>
        <w:t>yrektora Zarządu Zlewni Wód Polskich w Poznaniu</w:t>
      </w:r>
      <w:r w:rsidRPr="00DF09EE">
        <w:rPr>
          <w:sz w:val="22"/>
          <w:szCs w:val="22"/>
        </w:rPr>
        <w:br/>
        <w:t>z prośbą o wydanie opinii w sprawie obowiązku przeprowadzenia oceny oddziaływania przedsięwzięcia na środowisko oraz ewentualnego zakresu raportu dla w/w planowanego przedsięwzięcia  mogącego potencjalnie znacząco oddziaływać na środowisko.</w:t>
      </w:r>
    </w:p>
    <w:p w:rsidR="0077096A" w:rsidRPr="00DF09EE" w:rsidRDefault="0077096A" w:rsidP="0077096A">
      <w:pPr>
        <w:widowControl w:val="0"/>
        <w:jc w:val="both"/>
        <w:rPr>
          <w:sz w:val="22"/>
          <w:szCs w:val="22"/>
        </w:rPr>
      </w:pPr>
    </w:p>
    <w:p w:rsidR="0077096A" w:rsidRPr="00DF09EE" w:rsidRDefault="00E0533F" w:rsidP="0077096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7096A" w:rsidRPr="00DF09EE">
        <w:rPr>
          <w:sz w:val="22"/>
          <w:szCs w:val="22"/>
        </w:rPr>
        <w:t>. Na podstawie art. 36 ustawy z dnia 14 czerwca 1960r. – Kodeks postępowania administra</w:t>
      </w:r>
      <w:r w:rsidR="004F7D34">
        <w:rPr>
          <w:sz w:val="22"/>
          <w:szCs w:val="22"/>
        </w:rPr>
        <w:t>cyjnego  (tekst jednolity z 2021r., poz. 735</w:t>
      </w:r>
      <w:r w:rsidR="00D54825">
        <w:rPr>
          <w:sz w:val="22"/>
          <w:szCs w:val="22"/>
        </w:rPr>
        <w:t xml:space="preserve"> ze zmianami</w:t>
      </w:r>
      <w:r w:rsidR="0077096A" w:rsidRPr="00DF09EE">
        <w:rPr>
          <w:sz w:val="22"/>
          <w:szCs w:val="22"/>
        </w:rPr>
        <w:t xml:space="preserve">) zawiadamiam, że z uwagi na konieczność oczekiwania </w:t>
      </w:r>
      <w:r w:rsidR="0077096A" w:rsidRPr="00DF09EE">
        <w:rPr>
          <w:sz w:val="22"/>
          <w:szCs w:val="22"/>
        </w:rPr>
        <w:lastRenderedPageBreak/>
        <w:t xml:space="preserve">na opinie </w:t>
      </w:r>
      <w:r w:rsidR="00345441" w:rsidRPr="00DF09EE">
        <w:rPr>
          <w:sz w:val="22"/>
          <w:szCs w:val="22"/>
        </w:rPr>
        <w:t>organów współdziałających</w:t>
      </w:r>
      <w:r w:rsidR="0077096A" w:rsidRPr="00DF09EE">
        <w:rPr>
          <w:sz w:val="22"/>
          <w:szCs w:val="22"/>
        </w:rPr>
        <w:t>, postanowienie o obowiązku przeprowadzenia oceny oddziaływania przedsięwzięcia na środowisko oraz określenie ewentualnego zakresu raportu dla w/w planowanego przedsięwzięcia  mogącego potencjalnie znacząco oddziaływać na środowisko zostanie wydane w ter</w:t>
      </w:r>
      <w:r w:rsidR="002A734A">
        <w:rPr>
          <w:sz w:val="22"/>
          <w:szCs w:val="22"/>
        </w:rPr>
        <w:t>minie póź</w:t>
      </w:r>
      <w:r w:rsidR="00FB326E">
        <w:rPr>
          <w:sz w:val="22"/>
          <w:szCs w:val="22"/>
        </w:rPr>
        <w:t xml:space="preserve">niejszym, </w:t>
      </w:r>
      <w:proofErr w:type="spellStart"/>
      <w:r w:rsidR="00FB326E">
        <w:rPr>
          <w:sz w:val="22"/>
          <w:szCs w:val="22"/>
        </w:rPr>
        <w:t>t.j</w:t>
      </w:r>
      <w:proofErr w:type="spellEnd"/>
      <w:r w:rsidR="00FB326E">
        <w:rPr>
          <w:sz w:val="22"/>
          <w:szCs w:val="22"/>
        </w:rPr>
        <w:t>. do 02</w:t>
      </w:r>
      <w:r w:rsidR="00B96FCC" w:rsidRPr="00DF09EE">
        <w:rPr>
          <w:sz w:val="22"/>
          <w:szCs w:val="22"/>
        </w:rPr>
        <w:t>.</w:t>
      </w:r>
      <w:r w:rsidR="00FB326E">
        <w:rPr>
          <w:sz w:val="22"/>
          <w:szCs w:val="22"/>
        </w:rPr>
        <w:t>10</w:t>
      </w:r>
      <w:r w:rsidR="004F7D34">
        <w:rPr>
          <w:sz w:val="22"/>
          <w:szCs w:val="22"/>
        </w:rPr>
        <w:t>.2022</w:t>
      </w:r>
      <w:r w:rsidR="0012416C">
        <w:rPr>
          <w:sz w:val="22"/>
          <w:szCs w:val="22"/>
        </w:rPr>
        <w:t xml:space="preserve"> </w:t>
      </w:r>
      <w:r w:rsidR="0077096A" w:rsidRPr="00DF09EE">
        <w:rPr>
          <w:sz w:val="22"/>
          <w:szCs w:val="22"/>
        </w:rPr>
        <w:t xml:space="preserve">r. </w:t>
      </w:r>
    </w:p>
    <w:p w:rsidR="0077096A" w:rsidRPr="00DF09EE" w:rsidRDefault="0077096A" w:rsidP="0077096A">
      <w:pPr>
        <w:widowControl w:val="0"/>
        <w:jc w:val="both"/>
        <w:rPr>
          <w:sz w:val="22"/>
          <w:szCs w:val="22"/>
        </w:rPr>
      </w:pPr>
    </w:p>
    <w:p w:rsidR="0077096A" w:rsidRDefault="00B96FCC" w:rsidP="00DF09EE">
      <w:pPr>
        <w:jc w:val="both"/>
        <w:rPr>
          <w:sz w:val="22"/>
          <w:szCs w:val="22"/>
        </w:rPr>
      </w:pPr>
      <w:r w:rsidRPr="00DF09EE">
        <w:rPr>
          <w:sz w:val="22"/>
          <w:szCs w:val="22"/>
        </w:rPr>
        <w:t xml:space="preserve">Na podstawie art. 37 ustawy z dnia 14 czerwca 1960r. – Kodeks postępowania administracyjnego  </w:t>
      </w:r>
      <w:r w:rsidR="00BA18EA">
        <w:rPr>
          <w:sz w:val="22"/>
          <w:szCs w:val="22"/>
        </w:rPr>
        <w:br/>
      </w:r>
      <w:r w:rsidR="004F7D34">
        <w:rPr>
          <w:sz w:val="22"/>
          <w:szCs w:val="22"/>
        </w:rPr>
        <w:t xml:space="preserve">(tekst jednolity z 2021 </w:t>
      </w:r>
      <w:r w:rsidR="007C2DF0">
        <w:rPr>
          <w:sz w:val="22"/>
          <w:szCs w:val="22"/>
        </w:rPr>
        <w:t xml:space="preserve">r., </w:t>
      </w:r>
      <w:r w:rsidR="004F7D34">
        <w:rPr>
          <w:sz w:val="22"/>
          <w:szCs w:val="22"/>
        </w:rPr>
        <w:t xml:space="preserve">poz. 735 </w:t>
      </w:r>
      <w:r w:rsidRPr="00DF09EE">
        <w:rPr>
          <w:sz w:val="22"/>
          <w:szCs w:val="22"/>
        </w:rPr>
        <w:t xml:space="preserve">ze zmianami) stronie służy prawo do wniesienia ponaglenia </w:t>
      </w:r>
      <w:r w:rsidR="00BA18EA">
        <w:rPr>
          <w:sz w:val="22"/>
          <w:szCs w:val="22"/>
        </w:rPr>
        <w:br/>
      </w:r>
      <w:r w:rsidRPr="00DF09EE">
        <w:rPr>
          <w:sz w:val="22"/>
          <w:szCs w:val="22"/>
        </w:rPr>
        <w:t>do Samorządowego Kolegium Odwoławczego w Poznaniu, za pośrednictwem Wójta Gminy Kleszczewo</w:t>
      </w:r>
      <w:r w:rsidR="00DF09EE">
        <w:rPr>
          <w:sz w:val="22"/>
          <w:szCs w:val="22"/>
        </w:rPr>
        <w:t xml:space="preserve"> jeżeli </w:t>
      </w:r>
      <w:r w:rsidRPr="00DF09EE">
        <w:rPr>
          <w:sz w:val="22"/>
          <w:szCs w:val="22"/>
        </w:rPr>
        <w:t xml:space="preserve">nie załatwiono sprawy w terminie określonym w art. 35 lub przepisach szczególnych ani w terminie wskazanym zgodnie z </w:t>
      </w:r>
      <w:r w:rsidR="00DF09EE">
        <w:rPr>
          <w:sz w:val="22"/>
          <w:szCs w:val="22"/>
        </w:rPr>
        <w:t xml:space="preserve">art. 36 § 1 (bezczynność lub jeżeli </w:t>
      </w:r>
      <w:r w:rsidRPr="00DF09EE">
        <w:rPr>
          <w:sz w:val="22"/>
          <w:szCs w:val="22"/>
        </w:rPr>
        <w:t>postępowanie jest prowadzone dłużej niż jest to niezbędne do zał</w:t>
      </w:r>
      <w:r w:rsidR="00DF09EE">
        <w:rPr>
          <w:sz w:val="22"/>
          <w:szCs w:val="22"/>
        </w:rPr>
        <w:t xml:space="preserve">atwienia sprawy (przewlekłość). </w:t>
      </w:r>
      <w:r w:rsidRPr="00DF09EE">
        <w:rPr>
          <w:sz w:val="22"/>
          <w:szCs w:val="22"/>
        </w:rPr>
        <w:t>P</w:t>
      </w:r>
      <w:r w:rsidR="00DF09EE">
        <w:rPr>
          <w:sz w:val="22"/>
          <w:szCs w:val="22"/>
        </w:rPr>
        <w:t>onaglenie zawiera uzasadnienie.</w:t>
      </w:r>
    </w:p>
    <w:p w:rsidR="00DF09EE" w:rsidRPr="00DF09EE" w:rsidRDefault="00DF09EE" w:rsidP="00DF09EE">
      <w:pPr>
        <w:jc w:val="both"/>
        <w:rPr>
          <w:sz w:val="22"/>
          <w:szCs w:val="22"/>
        </w:rPr>
      </w:pPr>
    </w:p>
    <w:p w:rsidR="00032CDD" w:rsidRPr="00032CDD" w:rsidRDefault="00E0533F" w:rsidP="00032CDD">
      <w:pPr>
        <w:widowControl w:val="0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96FCC" w:rsidRPr="00DF09EE">
        <w:rPr>
          <w:sz w:val="22"/>
          <w:szCs w:val="22"/>
        </w:rPr>
        <w:t xml:space="preserve">. </w:t>
      </w:r>
      <w:r w:rsidR="002A734A">
        <w:rPr>
          <w:sz w:val="22"/>
          <w:szCs w:val="22"/>
        </w:rPr>
        <w:t xml:space="preserve">Zgodnie z art. 74 ust. 3 </w:t>
      </w:r>
      <w:r w:rsidR="00032CDD" w:rsidRPr="00032CDD">
        <w:rPr>
          <w:sz w:val="22"/>
          <w:szCs w:val="22"/>
        </w:rPr>
        <w:t xml:space="preserve">ustawy z dnia 3 października 2008r. </w:t>
      </w:r>
      <w:r w:rsidR="00032CDD" w:rsidRPr="00032CDD">
        <w:rPr>
          <w:sz w:val="22"/>
          <w:szCs w:val="22"/>
        </w:rPr>
        <w:br/>
        <w:t>o udostępnianiu informacji o środowisku i jego ochronie, udziale społeczeństwa w ochronie środowiska oraz o ocenach oddziaływania na śr</w:t>
      </w:r>
      <w:r w:rsidR="00FB326E">
        <w:rPr>
          <w:sz w:val="22"/>
          <w:szCs w:val="22"/>
        </w:rPr>
        <w:t>odowisko (tekst jednolity z 2022</w:t>
      </w:r>
      <w:r w:rsidR="00032CDD" w:rsidRPr="00032CDD">
        <w:rPr>
          <w:sz w:val="22"/>
          <w:szCs w:val="22"/>
        </w:rPr>
        <w:t xml:space="preserve"> r. Dz. U. poz. </w:t>
      </w:r>
      <w:r w:rsidR="00FB326E">
        <w:rPr>
          <w:sz w:val="22"/>
          <w:szCs w:val="22"/>
        </w:rPr>
        <w:t>1029 z e zmianami</w:t>
      </w:r>
      <w:r w:rsidR="00032CDD" w:rsidRPr="00032CDD">
        <w:rPr>
          <w:sz w:val="22"/>
          <w:szCs w:val="22"/>
        </w:rPr>
        <w:t xml:space="preserve">) jeżeli liczba stron postępowania w sprawie wydania decyzji o środowiskowych uwarunkowaniach lub innego postępowania dotyczącego tej decyzji przekracza 10, stosuje się przepis </w:t>
      </w:r>
      <w:hyperlink r:id="rId5" w:anchor="/document/16784712?unitId=art(49)&amp;cm=DOCUMENT" w:history="1">
        <w:r w:rsidR="00032CDD" w:rsidRPr="00032CDD">
          <w:rPr>
            <w:color w:val="0000FF"/>
            <w:sz w:val="22"/>
            <w:szCs w:val="22"/>
            <w:u w:val="single"/>
          </w:rPr>
          <w:t>art. 49</w:t>
        </w:r>
      </w:hyperlink>
      <w:r w:rsidR="00032CDD" w:rsidRPr="00032CDD">
        <w:rPr>
          <w:sz w:val="22"/>
          <w:szCs w:val="22"/>
        </w:rPr>
        <w:t xml:space="preserve"> Kodeksu postępowania administracyjnego. </w:t>
      </w:r>
    </w:p>
    <w:p w:rsidR="00BA18EA" w:rsidRDefault="00BA18EA" w:rsidP="00B96FCC">
      <w:pPr>
        <w:widowControl w:val="0"/>
        <w:tabs>
          <w:tab w:val="left" w:pos="360"/>
        </w:tabs>
        <w:contextualSpacing/>
        <w:jc w:val="both"/>
        <w:rPr>
          <w:sz w:val="22"/>
          <w:szCs w:val="22"/>
        </w:rPr>
      </w:pPr>
    </w:p>
    <w:p w:rsidR="00B96FCC" w:rsidRPr="00B96FCC" w:rsidRDefault="00B96FCC" w:rsidP="00B96FCC">
      <w:pPr>
        <w:widowControl w:val="0"/>
        <w:tabs>
          <w:tab w:val="left" w:pos="360"/>
        </w:tabs>
        <w:contextualSpacing/>
        <w:jc w:val="both"/>
        <w:rPr>
          <w:sz w:val="22"/>
          <w:szCs w:val="22"/>
        </w:rPr>
      </w:pPr>
      <w:r w:rsidRPr="00B96FCC">
        <w:rPr>
          <w:sz w:val="22"/>
          <w:szCs w:val="22"/>
        </w:rPr>
        <w:t xml:space="preserve">Na podstawie art. 49 ustawy z dnia 14 czerwca 1960r. – Kodeks postępowania administracyjnego  </w:t>
      </w:r>
      <w:r w:rsidR="0012416C">
        <w:rPr>
          <w:sz w:val="22"/>
          <w:szCs w:val="22"/>
        </w:rPr>
        <w:br/>
      </w:r>
      <w:r w:rsidR="00E0533F">
        <w:rPr>
          <w:sz w:val="22"/>
          <w:szCs w:val="22"/>
        </w:rPr>
        <w:t>(tekst jednolity z 20</w:t>
      </w:r>
      <w:r w:rsidR="004F7D34">
        <w:rPr>
          <w:sz w:val="22"/>
          <w:szCs w:val="22"/>
        </w:rPr>
        <w:t>21</w:t>
      </w:r>
      <w:r w:rsidR="00652745">
        <w:rPr>
          <w:sz w:val="22"/>
          <w:szCs w:val="22"/>
        </w:rPr>
        <w:t xml:space="preserve"> </w:t>
      </w:r>
      <w:r w:rsidR="00FB326E">
        <w:rPr>
          <w:sz w:val="22"/>
          <w:szCs w:val="22"/>
        </w:rPr>
        <w:t xml:space="preserve">r. Dz. U. poz. </w:t>
      </w:r>
      <w:r w:rsidR="004F7D34">
        <w:rPr>
          <w:sz w:val="22"/>
          <w:szCs w:val="22"/>
        </w:rPr>
        <w:t>735</w:t>
      </w:r>
      <w:r w:rsidR="007C2DF0">
        <w:rPr>
          <w:sz w:val="22"/>
          <w:szCs w:val="22"/>
        </w:rPr>
        <w:t xml:space="preserve"> ze zmianami</w:t>
      </w:r>
      <w:r w:rsidRPr="00B96FCC">
        <w:rPr>
          <w:sz w:val="22"/>
          <w:szCs w:val="22"/>
        </w:rPr>
        <w:t xml:space="preserve">) </w:t>
      </w:r>
      <w:r w:rsidRPr="00B96FCC">
        <w:rPr>
          <w:sz w:val="22"/>
          <w:szCs w:val="22"/>
        </w:rPr>
        <w:br/>
        <w:t xml:space="preserve">§  1. Jeżeli </w:t>
      </w:r>
      <w:hyperlink r:id="rId6" w:anchor="/search-hypertext/16784712_art(49)_1?pit=2019-06-19" w:history="1">
        <w:r w:rsidRPr="00B96FCC">
          <w:rPr>
            <w:color w:val="0000FF"/>
            <w:sz w:val="22"/>
            <w:szCs w:val="22"/>
            <w:u w:val="single"/>
          </w:rPr>
          <w:t>przepis</w:t>
        </w:r>
      </w:hyperlink>
      <w:r w:rsidRPr="00B96FCC">
        <w:rPr>
          <w:sz w:val="22"/>
          <w:szCs w:val="22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</w:t>
      </w:r>
      <w:r w:rsidR="00DF5231">
        <w:rPr>
          <w:sz w:val="22"/>
          <w:szCs w:val="22"/>
        </w:rPr>
        <w:br/>
      </w:r>
      <w:r w:rsidRPr="00B96FCC">
        <w:rPr>
          <w:sz w:val="22"/>
          <w:szCs w:val="22"/>
        </w:rPr>
        <w:t>w Biuletynie Informacji Publicznej na stronie podmiotowej właściwego organu administracji publicznej.</w:t>
      </w:r>
    </w:p>
    <w:p w:rsidR="00B96FCC" w:rsidRDefault="00B96FCC" w:rsidP="00B96FCC">
      <w:pPr>
        <w:jc w:val="both"/>
        <w:rPr>
          <w:sz w:val="22"/>
          <w:szCs w:val="22"/>
        </w:rPr>
      </w:pPr>
      <w:r w:rsidRPr="00B96FCC">
        <w:rPr>
          <w:sz w:val="22"/>
          <w:szCs w:val="22"/>
        </w:rPr>
        <w:t xml:space="preserve">§  2.  Dzień, w którym nastąpiło publiczne obwieszczenie, inne publiczne ogłoszenie lub udostępnienie pisma w Biuletynie Informacji Publicznej wskazuje się w treści tego obwieszczenia, ogłoszenia </w:t>
      </w:r>
      <w:r w:rsidR="00DF5231">
        <w:rPr>
          <w:sz w:val="22"/>
          <w:szCs w:val="22"/>
        </w:rPr>
        <w:br/>
      </w:r>
      <w:r w:rsidRPr="00B96FCC">
        <w:rPr>
          <w:sz w:val="22"/>
          <w:szCs w:val="22"/>
        </w:rPr>
        <w:t>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F09EE" w:rsidRPr="00B96FCC" w:rsidRDefault="00DF09EE" w:rsidP="00B96FCC">
      <w:pPr>
        <w:jc w:val="both"/>
        <w:rPr>
          <w:sz w:val="22"/>
          <w:szCs w:val="22"/>
        </w:rPr>
      </w:pPr>
    </w:p>
    <w:p w:rsidR="0012416C" w:rsidRPr="0012416C" w:rsidRDefault="0012416C" w:rsidP="0012416C">
      <w:pPr>
        <w:widowControl w:val="0"/>
        <w:tabs>
          <w:tab w:val="left" w:pos="360"/>
        </w:tabs>
        <w:jc w:val="both"/>
        <w:rPr>
          <w:sz w:val="22"/>
          <w:szCs w:val="22"/>
        </w:rPr>
      </w:pPr>
      <w:r w:rsidRPr="0012416C">
        <w:rPr>
          <w:sz w:val="22"/>
          <w:szCs w:val="22"/>
        </w:rPr>
        <w:t xml:space="preserve">Wobec powyższego zawiadomienie stron o decyzjach i innych czynnościach organu administracji publicznej nastąpi w formie publicznego ogłoszenia zwyczajowo przyjętej </w:t>
      </w:r>
      <w:r w:rsidRPr="0012416C">
        <w:rPr>
          <w:sz w:val="22"/>
          <w:szCs w:val="22"/>
        </w:rPr>
        <w:br/>
        <w:t>w danej miejscowości (tzn. wywieszenie na tablicy ogłoszeniowej w sołectw</w:t>
      </w:r>
      <w:r w:rsidR="009D2AA9">
        <w:rPr>
          <w:sz w:val="22"/>
          <w:szCs w:val="22"/>
        </w:rPr>
        <w:t xml:space="preserve">ach: Krzyżowniki </w:t>
      </w:r>
      <w:r w:rsidR="009D2AA9">
        <w:rPr>
          <w:sz w:val="22"/>
          <w:szCs w:val="22"/>
        </w:rPr>
        <w:br/>
        <w:t>i Nagradowice</w:t>
      </w:r>
      <w:r w:rsidR="004F7D34">
        <w:rPr>
          <w:sz w:val="22"/>
          <w:szCs w:val="22"/>
        </w:rPr>
        <w:t xml:space="preserve">, </w:t>
      </w:r>
      <w:r w:rsidR="00037BC7">
        <w:rPr>
          <w:sz w:val="22"/>
          <w:szCs w:val="22"/>
        </w:rPr>
        <w:t xml:space="preserve"> </w:t>
      </w:r>
      <w:r w:rsidRPr="0012416C">
        <w:rPr>
          <w:sz w:val="22"/>
          <w:szCs w:val="22"/>
        </w:rPr>
        <w:t xml:space="preserve">na tablicy ogłoszeń Urzędu Gminy Kleszczewo) oraz przez udostępnienie na stronie Biuletynu Informacji Publicznej Urzędu Gminy Kleszczewo, pod adresem: </w:t>
      </w:r>
      <w:hyperlink r:id="rId7" w:history="1">
        <w:r w:rsidRPr="0012416C">
          <w:rPr>
            <w:color w:val="0563C1" w:themeColor="hyperlink"/>
            <w:sz w:val="22"/>
            <w:szCs w:val="22"/>
            <w:u w:val="single"/>
          </w:rPr>
          <w:t>http://bip.kleszczewo.pl/</w:t>
        </w:r>
      </w:hyperlink>
      <w:r w:rsidRPr="0012416C">
        <w:rPr>
          <w:sz w:val="22"/>
          <w:szCs w:val="22"/>
        </w:rPr>
        <w:t>.</w:t>
      </w:r>
    </w:p>
    <w:p w:rsidR="00032CDD" w:rsidRPr="00BA18EA" w:rsidRDefault="00032CDD" w:rsidP="00B96FCC">
      <w:pPr>
        <w:widowControl w:val="0"/>
        <w:tabs>
          <w:tab w:val="left" w:pos="360"/>
        </w:tabs>
        <w:contextualSpacing/>
        <w:jc w:val="both"/>
        <w:rPr>
          <w:sz w:val="22"/>
          <w:szCs w:val="22"/>
        </w:rPr>
      </w:pPr>
    </w:p>
    <w:p w:rsidR="00B96FCC" w:rsidRPr="00B96FCC" w:rsidRDefault="00B96FCC" w:rsidP="00B96FCC">
      <w:pPr>
        <w:widowControl w:val="0"/>
        <w:tabs>
          <w:tab w:val="left" w:pos="360"/>
        </w:tabs>
        <w:contextualSpacing/>
        <w:jc w:val="both"/>
        <w:rPr>
          <w:sz w:val="22"/>
          <w:szCs w:val="22"/>
        </w:rPr>
      </w:pPr>
      <w:r w:rsidRPr="00DF09EE">
        <w:rPr>
          <w:sz w:val="22"/>
          <w:szCs w:val="22"/>
        </w:rPr>
        <w:t xml:space="preserve">Publiczne udostępnienie niniejszego zawiadomienia w Biuletynie Informacji Publicznej Urzędu Gminy Kleszczewo następuje z dniem </w:t>
      </w:r>
      <w:r w:rsidR="00FB326E">
        <w:rPr>
          <w:sz w:val="22"/>
          <w:szCs w:val="22"/>
        </w:rPr>
        <w:t>10</w:t>
      </w:r>
      <w:r w:rsidR="0012416C" w:rsidRPr="003B25F2">
        <w:rPr>
          <w:sz w:val="22"/>
          <w:szCs w:val="22"/>
        </w:rPr>
        <w:t>.0</w:t>
      </w:r>
      <w:r w:rsidR="00FB326E">
        <w:rPr>
          <w:sz w:val="22"/>
          <w:szCs w:val="22"/>
        </w:rPr>
        <w:t>8</w:t>
      </w:r>
      <w:r w:rsidR="002A734A" w:rsidRPr="003B25F2">
        <w:rPr>
          <w:sz w:val="22"/>
          <w:szCs w:val="22"/>
        </w:rPr>
        <w:t>.202</w:t>
      </w:r>
      <w:r w:rsidR="004F7D34" w:rsidRPr="003B25F2">
        <w:rPr>
          <w:sz w:val="22"/>
          <w:szCs w:val="22"/>
        </w:rPr>
        <w:t xml:space="preserve">2 </w:t>
      </w:r>
      <w:r w:rsidRPr="003B25F2">
        <w:rPr>
          <w:sz w:val="22"/>
          <w:szCs w:val="22"/>
        </w:rPr>
        <w:t>r.</w:t>
      </w:r>
      <w:r w:rsidRPr="00DF09EE">
        <w:rPr>
          <w:sz w:val="22"/>
          <w:szCs w:val="22"/>
        </w:rPr>
        <w:t xml:space="preserve"> </w:t>
      </w:r>
    </w:p>
    <w:p w:rsidR="007C2DF0" w:rsidRPr="00EC6F11" w:rsidRDefault="007C2DF0" w:rsidP="007C2DF0">
      <w:pPr>
        <w:widowControl w:val="0"/>
        <w:tabs>
          <w:tab w:val="left" w:pos="360"/>
        </w:tabs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6F11">
        <w:rPr>
          <w:sz w:val="22"/>
          <w:szCs w:val="22"/>
        </w:rPr>
        <w:t>Z up. Wójta</w:t>
      </w:r>
    </w:p>
    <w:p w:rsidR="007C2DF0" w:rsidRPr="00EC6F11" w:rsidRDefault="007C2DF0" w:rsidP="007C2DF0">
      <w:pPr>
        <w:widowControl w:val="0"/>
        <w:tabs>
          <w:tab w:val="left" w:pos="360"/>
        </w:tabs>
        <w:ind w:left="720"/>
        <w:contextualSpacing/>
        <w:jc w:val="both"/>
        <w:rPr>
          <w:sz w:val="22"/>
          <w:szCs w:val="22"/>
        </w:rPr>
      </w:pPr>
      <w:r w:rsidRPr="00EC6F11">
        <w:rPr>
          <w:sz w:val="22"/>
          <w:szCs w:val="22"/>
        </w:rPr>
        <w:tab/>
      </w:r>
      <w:r w:rsidRPr="00EC6F11">
        <w:rPr>
          <w:sz w:val="22"/>
          <w:szCs w:val="22"/>
        </w:rPr>
        <w:tab/>
      </w:r>
      <w:r w:rsidRPr="00EC6F11">
        <w:rPr>
          <w:sz w:val="22"/>
          <w:szCs w:val="22"/>
        </w:rPr>
        <w:tab/>
      </w:r>
      <w:r w:rsidRPr="00EC6F11">
        <w:rPr>
          <w:sz w:val="22"/>
          <w:szCs w:val="22"/>
        </w:rPr>
        <w:tab/>
      </w:r>
      <w:r w:rsidRPr="00EC6F11">
        <w:rPr>
          <w:sz w:val="22"/>
          <w:szCs w:val="22"/>
        </w:rPr>
        <w:tab/>
      </w:r>
      <w:r w:rsidRPr="00EC6F11">
        <w:rPr>
          <w:sz w:val="22"/>
          <w:szCs w:val="22"/>
        </w:rPr>
        <w:tab/>
        <w:t xml:space="preserve">        Monika Nowicka</w:t>
      </w:r>
    </w:p>
    <w:p w:rsidR="007C2DF0" w:rsidRPr="00EC6F11" w:rsidRDefault="007C2DF0" w:rsidP="007C2DF0">
      <w:pPr>
        <w:widowControl w:val="0"/>
        <w:tabs>
          <w:tab w:val="left" w:pos="360"/>
        </w:tabs>
        <w:ind w:left="720"/>
        <w:contextualSpacing/>
        <w:jc w:val="both"/>
        <w:rPr>
          <w:sz w:val="22"/>
          <w:szCs w:val="22"/>
        </w:rPr>
      </w:pPr>
      <w:r w:rsidRPr="00EC6F11">
        <w:rPr>
          <w:sz w:val="22"/>
          <w:szCs w:val="22"/>
        </w:rPr>
        <w:tab/>
      </w:r>
      <w:r w:rsidRPr="00EC6F11">
        <w:rPr>
          <w:sz w:val="22"/>
          <w:szCs w:val="22"/>
        </w:rPr>
        <w:tab/>
      </w:r>
      <w:r w:rsidRPr="00EC6F11">
        <w:rPr>
          <w:sz w:val="22"/>
          <w:szCs w:val="22"/>
        </w:rPr>
        <w:tab/>
      </w:r>
      <w:r w:rsidRPr="00EC6F11">
        <w:rPr>
          <w:sz w:val="22"/>
          <w:szCs w:val="22"/>
        </w:rPr>
        <w:tab/>
      </w:r>
      <w:r w:rsidRPr="00EC6F11">
        <w:rPr>
          <w:sz w:val="22"/>
          <w:szCs w:val="22"/>
        </w:rPr>
        <w:tab/>
      </w:r>
      <w:r w:rsidR="00FB326E">
        <w:rPr>
          <w:sz w:val="22"/>
          <w:szCs w:val="22"/>
        </w:rPr>
        <w:t>Kierownik Referatu Ochrony Środowiska i Rolnictwa</w:t>
      </w:r>
    </w:p>
    <w:p w:rsidR="00B96FCC" w:rsidRPr="007C2DF0" w:rsidRDefault="00B96FCC" w:rsidP="0077096A">
      <w:pPr>
        <w:widowControl w:val="0"/>
        <w:spacing w:after="120"/>
        <w:jc w:val="both"/>
        <w:rPr>
          <w:sz w:val="16"/>
          <w:szCs w:val="16"/>
        </w:rPr>
      </w:pPr>
      <w:r w:rsidRPr="007C2DF0">
        <w:rPr>
          <w:sz w:val="16"/>
          <w:szCs w:val="16"/>
        </w:rPr>
        <w:t>Sposób podania do publicznej wiadomości:</w:t>
      </w:r>
    </w:p>
    <w:p w:rsidR="00B96FCC" w:rsidRPr="007C2DF0" w:rsidRDefault="00B96FCC" w:rsidP="0077096A">
      <w:pPr>
        <w:widowControl w:val="0"/>
        <w:spacing w:after="120"/>
        <w:jc w:val="both"/>
        <w:rPr>
          <w:sz w:val="16"/>
          <w:szCs w:val="16"/>
        </w:rPr>
      </w:pPr>
    </w:p>
    <w:p w:rsidR="00B96FCC" w:rsidRPr="007C2DF0" w:rsidRDefault="00B96FCC" w:rsidP="0077096A">
      <w:pPr>
        <w:widowControl w:val="0"/>
        <w:spacing w:after="120"/>
        <w:jc w:val="both"/>
        <w:rPr>
          <w:sz w:val="16"/>
          <w:szCs w:val="16"/>
        </w:rPr>
      </w:pPr>
      <w:r w:rsidRPr="007C2DF0">
        <w:rPr>
          <w:sz w:val="16"/>
          <w:szCs w:val="16"/>
        </w:rPr>
        <w:t>Data podania do publicznej wiadomości: od ………………… do ……………………</w:t>
      </w:r>
    </w:p>
    <w:p w:rsidR="00B96FCC" w:rsidRPr="007C2DF0" w:rsidRDefault="00B96FCC" w:rsidP="0077096A">
      <w:pPr>
        <w:widowControl w:val="0"/>
        <w:spacing w:after="120"/>
        <w:jc w:val="both"/>
        <w:rPr>
          <w:sz w:val="16"/>
          <w:szCs w:val="16"/>
        </w:rPr>
      </w:pPr>
    </w:p>
    <w:p w:rsidR="00B96FCC" w:rsidRPr="007C2DF0" w:rsidRDefault="00B96FCC" w:rsidP="0077096A">
      <w:pPr>
        <w:widowControl w:val="0"/>
        <w:spacing w:after="120"/>
        <w:jc w:val="both"/>
        <w:rPr>
          <w:sz w:val="16"/>
          <w:szCs w:val="16"/>
        </w:rPr>
      </w:pPr>
      <w:r w:rsidRPr="007C2DF0">
        <w:rPr>
          <w:sz w:val="16"/>
          <w:szCs w:val="16"/>
        </w:rPr>
        <w:t>Pieczęć urzędu</w:t>
      </w:r>
    </w:p>
    <w:p w:rsidR="00DF5231" w:rsidRPr="007C2DF0" w:rsidRDefault="00DF5231" w:rsidP="0077096A">
      <w:pPr>
        <w:widowControl w:val="0"/>
        <w:spacing w:after="120"/>
        <w:jc w:val="both"/>
        <w:rPr>
          <w:sz w:val="16"/>
          <w:szCs w:val="16"/>
        </w:rPr>
      </w:pPr>
    </w:p>
    <w:p w:rsidR="00B96FCC" w:rsidRPr="007C2DF0" w:rsidRDefault="00B96FCC" w:rsidP="0077096A">
      <w:pPr>
        <w:widowControl w:val="0"/>
        <w:spacing w:after="120"/>
        <w:jc w:val="both"/>
        <w:rPr>
          <w:sz w:val="16"/>
          <w:szCs w:val="16"/>
        </w:rPr>
      </w:pPr>
      <w:r w:rsidRPr="007C2DF0">
        <w:rPr>
          <w:sz w:val="16"/>
          <w:szCs w:val="16"/>
        </w:rPr>
        <w:t>Podpis i pieczęć osoby potwierdzającej</w:t>
      </w:r>
    </w:p>
    <w:p w:rsidR="002A734A" w:rsidRDefault="002A734A" w:rsidP="00CB3EFF">
      <w:pPr>
        <w:jc w:val="both"/>
        <w:rPr>
          <w:i/>
          <w:sz w:val="16"/>
          <w:szCs w:val="16"/>
          <w:u w:val="single"/>
        </w:rPr>
      </w:pPr>
    </w:p>
    <w:p w:rsidR="00CB3EFF" w:rsidRPr="007C2DF0" w:rsidRDefault="00CB3EFF" w:rsidP="00CB3EFF">
      <w:pPr>
        <w:jc w:val="both"/>
        <w:rPr>
          <w:i/>
          <w:sz w:val="16"/>
          <w:szCs w:val="16"/>
          <w:u w:val="single"/>
        </w:rPr>
      </w:pPr>
      <w:r w:rsidRPr="007C2DF0">
        <w:rPr>
          <w:i/>
          <w:sz w:val="16"/>
          <w:szCs w:val="16"/>
          <w:u w:val="single"/>
        </w:rPr>
        <w:t>Sprawę prowadzi:</w:t>
      </w:r>
    </w:p>
    <w:p w:rsidR="00CB3EFF" w:rsidRPr="007C2DF0" w:rsidRDefault="00CB3EFF" w:rsidP="00CB3EFF">
      <w:pPr>
        <w:jc w:val="both"/>
        <w:rPr>
          <w:i/>
          <w:sz w:val="16"/>
          <w:szCs w:val="16"/>
          <w:u w:val="single"/>
        </w:rPr>
      </w:pPr>
      <w:r w:rsidRPr="007C2DF0">
        <w:rPr>
          <w:i/>
          <w:sz w:val="16"/>
          <w:szCs w:val="16"/>
        </w:rPr>
        <w:t>Monika Nowicka</w:t>
      </w:r>
    </w:p>
    <w:p w:rsidR="00CB3EFF" w:rsidRPr="007C2DF0" w:rsidRDefault="004F7D34" w:rsidP="00CB3EF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Kierownik Referatu Ochrony Środowiska i Rolnictwa</w:t>
      </w:r>
    </w:p>
    <w:p w:rsidR="00CB3EFF" w:rsidRPr="007C2DF0" w:rsidRDefault="00CB3EFF" w:rsidP="00CB3EFF">
      <w:pPr>
        <w:jc w:val="both"/>
        <w:rPr>
          <w:i/>
          <w:sz w:val="16"/>
          <w:szCs w:val="16"/>
          <w:lang w:val="en-US"/>
        </w:rPr>
      </w:pPr>
      <w:r w:rsidRPr="007C2DF0">
        <w:rPr>
          <w:i/>
          <w:sz w:val="16"/>
          <w:szCs w:val="16"/>
          <w:lang w:val="en-US"/>
        </w:rPr>
        <w:t>tel. 61 8176 033 w. 124, e-mail: m.nowicka@kleszczewo.pl</w:t>
      </w:r>
    </w:p>
    <w:p w:rsidR="004E4C92" w:rsidRPr="007C2DF0" w:rsidRDefault="004E4C92" w:rsidP="004E4C92">
      <w:pPr>
        <w:rPr>
          <w:sz w:val="16"/>
          <w:szCs w:val="16"/>
          <w:lang w:val="en-US"/>
        </w:rPr>
      </w:pPr>
    </w:p>
    <w:sectPr w:rsidR="004E4C92" w:rsidRPr="007C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175"/>
    <w:multiLevelType w:val="hybridMultilevel"/>
    <w:tmpl w:val="DE54F8A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76EBF"/>
    <w:multiLevelType w:val="hybridMultilevel"/>
    <w:tmpl w:val="AA5C2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27054"/>
    <w:multiLevelType w:val="singleLevel"/>
    <w:tmpl w:val="508EC05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531120"/>
    <w:multiLevelType w:val="hybridMultilevel"/>
    <w:tmpl w:val="3C6EB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4A97E">
      <w:start w:val="1"/>
      <w:numFmt w:val="bullet"/>
      <w:lvlText w:val=""/>
      <w:lvlJc w:val="left"/>
      <w:pPr>
        <w:tabs>
          <w:tab w:val="num" w:pos="1079"/>
        </w:tabs>
        <w:ind w:left="1220" w:hanging="1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E7D5D"/>
    <w:multiLevelType w:val="hybridMultilevel"/>
    <w:tmpl w:val="DE54F8A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31D2F"/>
    <w:multiLevelType w:val="hybridMultilevel"/>
    <w:tmpl w:val="7EF86C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30A69"/>
    <w:multiLevelType w:val="hybridMultilevel"/>
    <w:tmpl w:val="3DCAB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26FBD"/>
    <w:multiLevelType w:val="hybridMultilevel"/>
    <w:tmpl w:val="AA5C2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08CC"/>
    <w:multiLevelType w:val="hybridMultilevel"/>
    <w:tmpl w:val="5E0C721C"/>
    <w:lvl w:ilvl="0" w:tplc="EE829DEC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B2C36"/>
    <w:multiLevelType w:val="hybridMultilevel"/>
    <w:tmpl w:val="AA5C2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153D3"/>
    <w:multiLevelType w:val="hybridMultilevel"/>
    <w:tmpl w:val="99DC1F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278F9"/>
    <w:multiLevelType w:val="hybridMultilevel"/>
    <w:tmpl w:val="8DC2B78C"/>
    <w:lvl w:ilvl="0" w:tplc="EE829DEC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22248"/>
    <w:multiLevelType w:val="hybridMultilevel"/>
    <w:tmpl w:val="713453F0"/>
    <w:lvl w:ilvl="0" w:tplc="9E884B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3F7BF0"/>
    <w:multiLevelType w:val="hybridMultilevel"/>
    <w:tmpl w:val="C44084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E1C2A"/>
    <w:multiLevelType w:val="hybridMultilevel"/>
    <w:tmpl w:val="747077AA"/>
    <w:lvl w:ilvl="0" w:tplc="CBB6A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9295C"/>
    <w:multiLevelType w:val="hybridMultilevel"/>
    <w:tmpl w:val="CAB4F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551E0"/>
    <w:multiLevelType w:val="hybridMultilevel"/>
    <w:tmpl w:val="68108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65E46"/>
    <w:multiLevelType w:val="hybridMultilevel"/>
    <w:tmpl w:val="DD42D5F8"/>
    <w:lvl w:ilvl="0" w:tplc="978EACE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A46CEF"/>
    <w:multiLevelType w:val="hybridMultilevel"/>
    <w:tmpl w:val="A224AE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B87B96"/>
    <w:multiLevelType w:val="singleLevel"/>
    <w:tmpl w:val="EE829D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5FC1EA3"/>
    <w:multiLevelType w:val="hybridMultilevel"/>
    <w:tmpl w:val="6054E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B73"/>
    <w:multiLevelType w:val="singleLevel"/>
    <w:tmpl w:val="EE829D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7"/>
  </w:num>
  <w:num w:numId="21">
    <w:abstractNumId w:val="13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92"/>
    <w:rsid w:val="00023040"/>
    <w:rsid w:val="00032CDD"/>
    <w:rsid w:val="00037BC7"/>
    <w:rsid w:val="000A2B9F"/>
    <w:rsid w:val="000D73D4"/>
    <w:rsid w:val="000F665A"/>
    <w:rsid w:val="00100334"/>
    <w:rsid w:val="0012416C"/>
    <w:rsid w:val="001A053F"/>
    <w:rsid w:val="00240142"/>
    <w:rsid w:val="0028721A"/>
    <w:rsid w:val="002914AE"/>
    <w:rsid w:val="002A734A"/>
    <w:rsid w:val="003347CF"/>
    <w:rsid w:val="003411AC"/>
    <w:rsid w:val="00345441"/>
    <w:rsid w:val="00356025"/>
    <w:rsid w:val="0037599F"/>
    <w:rsid w:val="003B25F2"/>
    <w:rsid w:val="00402F9A"/>
    <w:rsid w:val="00417222"/>
    <w:rsid w:val="0047361A"/>
    <w:rsid w:val="004E4C92"/>
    <w:rsid w:val="004F7D34"/>
    <w:rsid w:val="00501E86"/>
    <w:rsid w:val="005413E1"/>
    <w:rsid w:val="00591B61"/>
    <w:rsid w:val="005D19C2"/>
    <w:rsid w:val="00652745"/>
    <w:rsid w:val="0067264C"/>
    <w:rsid w:val="006A131E"/>
    <w:rsid w:val="006E3306"/>
    <w:rsid w:val="0077096A"/>
    <w:rsid w:val="00792424"/>
    <w:rsid w:val="007C2DF0"/>
    <w:rsid w:val="008307EE"/>
    <w:rsid w:val="00896BEA"/>
    <w:rsid w:val="008D7AD0"/>
    <w:rsid w:val="00904710"/>
    <w:rsid w:val="0094192E"/>
    <w:rsid w:val="009533C5"/>
    <w:rsid w:val="009D2AA9"/>
    <w:rsid w:val="00A20876"/>
    <w:rsid w:val="00AD6190"/>
    <w:rsid w:val="00B96FCC"/>
    <w:rsid w:val="00BA18EA"/>
    <w:rsid w:val="00BB2AF1"/>
    <w:rsid w:val="00C955B8"/>
    <w:rsid w:val="00CB3EFF"/>
    <w:rsid w:val="00D54825"/>
    <w:rsid w:val="00D7770B"/>
    <w:rsid w:val="00DA4E54"/>
    <w:rsid w:val="00DD7855"/>
    <w:rsid w:val="00DE1615"/>
    <w:rsid w:val="00DF09EE"/>
    <w:rsid w:val="00DF5231"/>
    <w:rsid w:val="00E0533F"/>
    <w:rsid w:val="00E07EFC"/>
    <w:rsid w:val="00F1373C"/>
    <w:rsid w:val="00F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7075-8A1C-4857-A2CA-7A173DF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C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4C92"/>
    <w:pPr>
      <w:keepNext/>
      <w:outlineLvl w:val="0"/>
    </w:pPr>
    <w:rPr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4C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C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4C9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C92"/>
    <w:pPr>
      <w:ind w:left="1418"/>
    </w:pPr>
    <w:rPr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C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E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3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F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FB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leszcze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1032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OR.6220.15.2022</vt:lpstr>
      <vt:lpstr>ZAWIADOMIENIE</vt:lpstr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nowicka</cp:lastModifiedBy>
  <cp:revision>16</cp:revision>
  <cp:lastPrinted>2022-08-10T08:03:00Z</cp:lastPrinted>
  <dcterms:created xsi:type="dcterms:W3CDTF">2020-03-03T10:14:00Z</dcterms:created>
  <dcterms:modified xsi:type="dcterms:W3CDTF">2022-08-10T08:03:00Z</dcterms:modified>
</cp:coreProperties>
</file>