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29" w:rsidRDefault="002F448D" w:rsidP="00382B29">
      <w:pPr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>WÓJT GMINY KLESZCZEWO</w:t>
      </w:r>
    </w:p>
    <w:p w:rsidR="00C338E7" w:rsidRPr="004E7854" w:rsidRDefault="004D1BFA" w:rsidP="00C338E7">
      <w:pPr>
        <w:widowControl w:val="0"/>
        <w:jc w:val="right"/>
        <w:rPr>
          <w:szCs w:val="24"/>
        </w:rPr>
      </w:pPr>
      <w:r>
        <w:rPr>
          <w:szCs w:val="24"/>
        </w:rPr>
        <w:t>Kleszczewo, dnia 19.10.2022</w:t>
      </w:r>
      <w:r w:rsidR="00A45086">
        <w:rPr>
          <w:szCs w:val="24"/>
        </w:rPr>
        <w:t xml:space="preserve"> </w:t>
      </w:r>
      <w:r w:rsidR="00C338E7" w:rsidRPr="004E7854">
        <w:rPr>
          <w:szCs w:val="24"/>
        </w:rPr>
        <w:t>r.</w:t>
      </w:r>
    </w:p>
    <w:p w:rsidR="00C338E7" w:rsidRPr="004E7854" w:rsidRDefault="002249D0" w:rsidP="004E7854">
      <w:pPr>
        <w:pStyle w:val="Nagwek1"/>
        <w:rPr>
          <w:szCs w:val="24"/>
        </w:rPr>
      </w:pPr>
      <w:r w:rsidRPr="004E7854">
        <w:rPr>
          <w:szCs w:val="24"/>
        </w:rPr>
        <w:t>OR.6220.1</w:t>
      </w:r>
      <w:r w:rsidR="00A45086">
        <w:rPr>
          <w:szCs w:val="24"/>
        </w:rPr>
        <w:t>6.2020</w:t>
      </w:r>
    </w:p>
    <w:p w:rsidR="00C338E7" w:rsidRPr="004E7854" w:rsidRDefault="00C338E7" w:rsidP="00C338E7">
      <w:pPr>
        <w:widowControl w:val="0"/>
        <w:tabs>
          <w:tab w:val="left" w:pos="4180"/>
        </w:tabs>
        <w:jc w:val="center"/>
        <w:rPr>
          <w:b/>
          <w:szCs w:val="24"/>
        </w:rPr>
      </w:pPr>
    </w:p>
    <w:p w:rsidR="00C338E7" w:rsidRPr="004E7854" w:rsidRDefault="00C338E7" w:rsidP="00C338E7">
      <w:pPr>
        <w:widowControl w:val="0"/>
        <w:tabs>
          <w:tab w:val="left" w:pos="4180"/>
        </w:tabs>
        <w:jc w:val="center"/>
        <w:rPr>
          <w:b/>
          <w:szCs w:val="24"/>
        </w:rPr>
      </w:pPr>
      <w:r w:rsidRPr="004E7854">
        <w:rPr>
          <w:b/>
          <w:szCs w:val="24"/>
        </w:rPr>
        <w:t>OBWIESZCZENIE</w:t>
      </w:r>
    </w:p>
    <w:p w:rsidR="00C338E7" w:rsidRPr="004E7854" w:rsidRDefault="00C338E7" w:rsidP="00C338E7">
      <w:pPr>
        <w:widowControl w:val="0"/>
        <w:tabs>
          <w:tab w:val="left" w:pos="4180"/>
        </w:tabs>
        <w:rPr>
          <w:b/>
          <w:szCs w:val="24"/>
        </w:rPr>
      </w:pPr>
    </w:p>
    <w:p w:rsidR="00C338E7" w:rsidRPr="004E7854" w:rsidRDefault="00C338E7" w:rsidP="00C338E7">
      <w:pPr>
        <w:widowControl w:val="0"/>
        <w:jc w:val="both"/>
        <w:rPr>
          <w:szCs w:val="24"/>
        </w:rPr>
      </w:pPr>
      <w:r w:rsidRPr="004E7854">
        <w:rPr>
          <w:bCs/>
          <w:szCs w:val="24"/>
        </w:rPr>
        <w:t xml:space="preserve">Na podstawie art. 30 i 33 ust. 1,  art. 34 oraz w związku z art. 79 ust.1 i art. 29 </w:t>
      </w:r>
      <w:r w:rsidRPr="004E7854">
        <w:rPr>
          <w:szCs w:val="24"/>
        </w:rPr>
        <w:t>ustawy z dnia 3 października 2008 r. o udostępnianiu informacji o środowisku i jego ochronie, udziale społeczeństwa w ochronie środowiska oraz ocenach oddziaływan</w:t>
      </w:r>
      <w:r w:rsidR="004D1BFA">
        <w:rPr>
          <w:szCs w:val="24"/>
        </w:rPr>
        <w:t xml:space="preserve">ia na środowisko </w:t>
      </w:r>
      <w:r w:rsidR="004D1BFA">
        <w:rPr>
          <w:szCs w:val="24"/>
        </w:rPr>
        <w:br/>
        <w:t>(Dz. U. z 2022 r. poz. 1029</w:t>
      </w:r>
      <w:r w:rsidR="002249D0" w:rsidRPr="004E7854">
        <w:rPr>
          <w:szCs w:val="24"/>
        </w:rPr>
        <w:t xml:space="preserve"> ze zmianami</w:t>
      </w:r>
      <w:r w:rsidRPr="004E7854">
        <w:rPr>
          <w:szCs w:val="24"/>
        </w:rPr>
        <w:t>), podaję do publicznej wiadomości, że:</w:t>
      </w:r>
    </w:p>
    <w:p w:rsidR="00C338E7" w:rsidRPr="004E7854" w:rsidRDefault="00C338E7" w:rsidP="00C338E7">
      <w:pPr>
        <w:widowControl w:val="0"/>
        <w:jc w:val="both"/>
        <w:rPr>
          <w:szCs w:val="24"/>
        </w:rPr>
      </w:pPr>
    </w:p>
    <w:p w:rsidR="00A45086" w:rsidRPr="00A45086" w:rsidRDefault="00C338E7" w:rsidP="00A45086">
      <w:pPr>
        <w:widowControl w:val="0"/>
        <w:tabs>
          <w:tab w:val="left" w:pos="360"/>
        </w:tabs>
        <w:jc w:val="both"/>
        <w:rPr>
          <w:bCs/>
          <w:szCs w:val="24"/>
        </w:rPr>
      </w:pPr>
      <w:r w:rsidRPr="004E7854">
        <w:rPr>
          <w:bCs/>
          <w:szCs w:val="24"/>
        </w:rPr>
        <w:t xml:space="preserve">1. </w:t>
      </w:r>
      <w:r w:rsidR="00A45086">
        <w:t xml:space="preserve">Dnia  </w:t>
      </w:r>
      <w:r w:rsidR="00A45086" w:rsidRPr="00B37441">
        <w:t xml:space="preserve">12.08.2020 r. (wpł.  12.08.2020 r.) uzup. pismem z dnia 31.08.2020 r. </w:t>
      </w:r>
      <w:r w:rsidR="00A45086" w:rsidRPr="00B37441">
        <w:br/>
        <w:t xml:space="preserve">(wpł. 01.09.2020 r.) </w:t>
      </w:r>
      <w:r w:rsidR="00A45086">
        <w:t xml:space="preserve">Pan </w:t>
      </w:r>
      <w:r w:rsidR="00A45086" w:rsidRPr="00B37441">
        <w:t xml:space="preserve">Waldemar Basiński, ul. Pomowska 3, 62-200 Gniezno </w:t>
      </w:r>
      <w:r w:rsidR="00A45086" w:rsidRPr="00B37441">
        <w:br/>
        <w:t>(adres do korespondencji: Bożacin 23A, 88-420 Rogowo)</w:t>
      </w:r>
      <w:r w:rsidR="00A45086">
        <w:t xml:space="preserve"> zwrócił się z wnioskiem o wydanie decyzji o środowiskowych uwarunkowaniach na realizację przedsięwzięcia polegającego </w:t>
      </w:r>
      <w:r w:rsidR="00A45086">
        <w:br/>
        <w:t xml:space="preserve">na </w:t>
      </w:r>
      <w:r w:rsidR="00A45086" w:rsidRPr="00A45086">
        <w:rPr>
          <w:b/>
        </w:rPr>
        <w:t xml:space="preserve">budowie węzła betoniarskiego o wydajności do </w:t>
      </w:r>
      <w:r w:rsidR="00A45086">
        <w:rPr>
          <w:b/>
        </w:rPr>
        <w:t>1</w:t>
      </w:r>
      <w:r w:rsidR="00A45086" w:rsidRPr="00A45086">
        <w:rPr>
          <w:b/>
        </w:rPr>
        <w:t>00,0 ton na dobę wraz z budową czterech silosów na cement o pojemności do 200,0 ton każdy oraz zaplecza socjalno-biurowego w m. Gowarzewo, Gmina Kleszczewo, dz. nr ew. 458/35</w:t>
      </w:r>
      <w:r w:rsidR="00A45086">
        <w:t>.</w:t>
      </w:r>
    </w:p>
    <w:p w:rsidR="00A45086" w:rsidRDefault="00A45086" w:rsidP="00982B19">
      <w:pPr>
        <w:widowControl w:val="0"/>
        <w:tabs>
          <w:tab w:val="left" w:pos="360"/>
        </w:tabs>
        <w:jc w:val="both"/>
        <w:rPr>
          <w:bCs/>
          <w:szCs w:val="24"/>
        </w:rPr>
      </w:pPr>
    </w:p>
    <w:p w:rsidR="00A45086" w:rsidRDefault="00A45086" w:rsidP="00982B19">
      <w:pPr>
        <w:widowControl w:val="0"/>
        <w:tabs>
          <w:tab w:val="left" w:pos="360"/>
        </w:tabs>
        <w:jc w:val="both"/>
        <w:rPr>
          <w:bCs/>
          <w:szCs w:val="24"/>
        </w:rPr>
      </w:pPr>
    </w:p>
    <w:p w:rsidR="00A45086" w:rsidRDefault="00A45086" w:rsidP="00A45086">
      <w:pPr>
        <w:widowControl w:val="0"/>
        <w:tabs>
          <w:tab w:val="left" w:pos="360"/>
        </w:tabs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7DB242D8" wp14:editId="49E02612">
            <wp:extent cx="4792980" cy="15468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56" t="38582" r="132" b="14236"/>
                    <a:stretch/>
                  </pic:blipFill>
                  <pic:spPr bwMode="auto">
                    <a:xfrm>
                      <a:off x="0" y="0"/>
                      <a:ext cx="479298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86" w:rsidRDefault="00A45086" w:rsidP="00982B19">
      <w:pPr>
        <w:widowControl w:val="0"/>
        <w:tabs>
          <w:tab w:val="left" w:pos="360"/>
        </w:tabs>
        <w:jc w:val="both"/>
        <w:rPr>
          <w:bCs/>
          <w:szCs w:val="24"/>
        </w:rPr>
      </w:pPr>
    </w:p>
    <w:p w:rsidR="00C338E7" w:rsidRDefault="00C338E7" w:rsidP="00C338E7">
      <w:pPr>
        <w:pStyle w:val="Tekstpodstawowy"/>
        <w:spacing w:after="0"/>
        <w:jc w:val="both"/>
        <w:rPr>
          <w:b/>
          <w:bCs/>
          <w:szCs w:val="24"/>
        </w:rPr>
      </w:pPr>
    </w:p>
    <w:p w:rsidR="00720F31" w:rsidRDefault="00C338E7" w:rsidP="00982B19">
      <w:pPr>
        <w:jc w:val="both"/>
        <w:rPr>
          <w:szCs w:val="24"/>
        </w:rPr>
      </w:pPr>
      <w:r w:rsidRPr="004E7854">
        <w:rPr>
          <w:bCs/>
          <w:szCs w:val="24"/>
        </w:rPr>
        <w:t xml:space="preserve">2. </w:t>
      </w:r>
      <w:r w:rsidRPr="004E7854">
        <w:rPr>
          <w:szCs w:val="24"/>
        </w:rPr>
        <w:t xml:space="preserve">Planowane przedsięwzięcie, zgodnie z </w:t>
      </w:r>
      <w:r w:rsidR="00A45086">
        <w:rPr>
          <w:szCs w:val="24"/>
        </w:rPr>
        <w:t>§ 3 ust. 1 pkt 37 lit. c</w:t>
      </w:r>
      <w:r w:rsidR="00982B19" w:rsidRPr="004E7854">
        <w:rPr>
          <w:szCs w:val="24"/>
        </w:rPr>
        <w:t xml:space="preserve"> Rozporządzenia Rady Ministrów z dnia 10.09.2019 r. w sprawie przedsięwzięć mogących znacząco oddziaływać na środowisko (Dz.U. z 2019 r. poz. 1839) </w:t>
      </w:r>
      <w:r w:rsidRPr="004E7854">
        <w:rPr>
          <w:szCs w:val="24"/>
        </w:rPr>
        <w:t>zalicza się do przedsięwzięć mogących znacząco oddziaływać na środowisko</w:t>
      </w:r>
      <w:r w:rsidR="00982B19" w:rsidRPr="004E7854">
        <w:rPr>
          <w:szCs w:val="24"/>
        </w:rPr>
        <w:t xml:space="preserve"> i wymaga przeprowadzenia oceny oddziaływania na środowisko</w:t>
      </w:r>
      <w:r w:rsidR="00A45767" w:rsidRPr="004E7854">
        <w:rPr>
          <w:szCs w:val="24"/>
        </w:rPr>
        <w:t xml:space="preserve">. </w:t>
      </w:r>
      <w:r w:rsidR="00A45086">
        <w:rPr>
          <w:szCs w:val="24"/>
        </w:rPr>
        <w:t xml:space="preserve">W związku </w:t>
      </w:r>
      <w:r w:rsidR="00661510">
        <w:rPr>
          <w:szCs w:val="24"/>
        </w:rPr>
        <w:br/>
      </w:r>
      <w:r w:rsidR="00A45086">
        <w:rPr>
          <w:szCs w:val="24"/>
        </w:rPr>
        <w:t xml:space="preserve">z </w:t>
      </w:r>
      <w:r w:rsidRPr="004E7854">
        <w:rPr>
          <w:szCs w:val="24"/>
        </w:rPr>
        <w:t>przedło</w:t>
      </w:r>
      <w:r w:rsidR="00A45086">
        <w:rPr>
          <w:szCs w:val="24"/>
        </w:rPr>
        <w:t>żeniem przez Inwestora w dniu 09.04.2021</w:t>
      </w:r>
      <w:r w:rsidR="00A45767" w:rsidRPr="004E7854">
        <w:rPr>
          <w:szCs w:val="24"/>
        </w:rPr>
        <w:t xml:space="preserve"> r. raportu </w:t>
      </w:r>
      <w:r w:rsidRPr="004E7854">
        <w:rPr>
          <w:szCs w:val="24"/>
        </w:rPr>
        <w:t xml:space="preserve">o oddziaływaniu przedsięwzięcia na środowisko, </w:t>
      </w:r>
      <w:r w:rsidRPr="004E7854">
        <w:rPr>
          <w:b/>
          <w:szCs w:val="24"/>
        </w:rPr>
        <w:t>przystąpiono do przeprowadzenia oceny oddziaływania na środowisko planowanego przedsięwzięcia</w:t>
      </w:r>
      <w:r w:rsidR="00A45767" w:rsidRPr="004E7854">
        <w:rPr>
          <w:szCs w:val="24"/>
        </w:rPr>
        <w:t>.</w:t>
      </w:r>
    </w:p>
    <w:p w:rsidR="00720F31" w:rsidRDefault="00720F31" w:rsidP="00982B19">
      <w:pPr>
        <w:jc w:val="both"/>
        <w:rPr>
          <w:szCs w:val="24"/>
        </w:rPr>
      </w:pPr>
    </w:p>
    <w:p w:rsidR="00A45086" w:rsidRDefault="00A45086" w:rsidP="00A45086">
      <w:pPr>
        <w:widowControl w:val="0"/>
        <w:tabs>
          <w:tab w:val="left" w:pos="360"/>
        </w:tabs>
        <w:jc w:val="both"/>
      </w:pPr>
      <w:r>
        <w:rPr>
          <w:bCs/>
          <w:szCs w:val="24"/>
        </w:rPr>
        <w:t>(</w:t>
      </w:r>
      <w:r>
        <w:t xml:space="preserve">Inwestor w raporcie postanowił, że chce zwiększyć produkcję z 100 ton na dobę na 400 ton na dobę. Co znalazło odzwierciedlanie w nazwie inwestycji jak i całej dokumentacji – </w:t>
      </w:r>
      <w:r>
        <w:rPr>
          <w:b/>
        </w:rPr>
        <w:t xml:space="preserve">Budowa </w:t>
      </w:r>
      <w:r w:rsidRPr="00A45086">
        <w:rPr>
          <w:b/>
        </w:rPr>
        <w:t xml:space="preserve">węzła betoniarskiego o wydajności do </w:t>
      </w:r>
      <w:r>
        <w:rPr>
          <w:b/>
        </w:rPr>
        <w:t>4</w:t>
      </w:r>
      <w:r w:rsidRPr="00A45086">
        <w:rPr>
          <w:b/>
        </w:rPr>
        <w:t xml:space="preserve">00,0 ton na dobę wraz z budową czterech silosów na cement o pojemności do 200,0 ton każdy oraz zaplecza socjalno-biurowego </w:t>
      </w:r>
      <w:r>
        <w:rPr>
          <w:b/>
        </w:rPr>
        <w:br/>
      </w:r>
      <w:r w:rsidRPr="00A45086">
        <w:rPr>
          <w:b/>
        </w:rPr>
        <w:t>w m. Gowarzewo, Gmina Kleszczewo, dz. nr ew. 458/35</w:t>
      </w:r>
      <w:r>
        <w:t>.</w:t>
      </w:r>
    </w:p>
    <w:p w:rsidR="004D1BFA" w:rsidRDefault="004D1BFA" w:rsidP="00A45086">
      <w:pPr>
        <w:widowControl w:val="0"/>
        <w:tabs>
          <w:tab w:val="left" w:pos="360"/>
        </w:tabs>
        <w:jc w:val="both"/>
      </w:pPr>
    </w:p>
    <w:p w:rsidR="004D1BFA" w:rsidRPr="00A45086" w:rsidRDefault="004D1BFA" w:rsidP="00A45086">
      <w:pPr>
        <w:widowControl w:val="0"/>
        <w:tabs>
          <w:tab w:val="left" w:pos="360"/>
        </w:tabs>
        <w:jc w:val="both"/>
        <w:rPr>
          <w:bCs/>
          <w:szCs w:val="24"/>
        </w:rPr>
      </w:pPr>
      <w:r>
        <w:t>W toku trwającego postepowania Inwestor złożył ponownie raport (wpł. 05.08.2022 r.) oraz jego uzupełnienie (wpł. 22.09.2022 r.).</w:t>
      </w:r>
      <w:bookmarkStart w:id="0" w:name="_GoBack"/>
      <w:bookmarkEnd w:id="0"/>
    </w:p>
    <w:p w:rsidR="00C338E7" w:rsidRPr="004E7854" w:rsidRDefault="00C338E7" w:rsidP="00C338E7">
      <w:pPr>
        <w:widowControl w:val="0"/>
        <w:jc w:val="both"/>
        <w:rPr>
          <w:bCs/>
          <w:szCs w:val="24"/>
        </w:rPr>
      </w:pPr>
    </w:p>
    <w:p w:rsidR="00C338E7" w:rsidRPr="004E7854" w:rsidRDefault="00C338E7" w:rsidP="00C338E7">
      <w:pPr>
        <w:widowControl w:val="0"/>
        <w:jc w:val="both"/>
        <w:rPr>
          <w:szCs w:val="24"/>
        </w:rPr>
      </w:pPr>
      <w:r w:rsidRPr="004E7854">
        <w:rPr>
          <w:bCs/>
          <w:szCs w:val="24"/>
        </w:rPr>
        <w:t>3. Organem właściwym do wydania decyzji w tej sprawie jest Wójt Gminy Kleszczewo, organami biorącymi udział w ocenie oddziaływania na środowisko, są odpowiednio Regionalny Dyrektor Ochrony Środowiska w Poznaniu, Państwowy Powiatowy I</w:t>
      </w:r>
      <w:r w:rsidR="00A45767" w:rsidRPr="004E7854">
        <w:rPr>
          <w:bCs/>
          <w:szCs w:val="24"/>
        </w:rPr>
        <w:t xml:space="preserve">nspektor Sanitarny </w:t>
      </w:r>
      <w:r w:rsidR="00A45767" w:rsidRPr="004E7854">
        <w:rPr>
          <w:bCs/>
          <w:szCs w:val="24"/>
        </w:rPr>
        <w:br/>
      </w:r>
      <w:r w:rsidR="00A45767" w:rsidRPr="004E7854">
        <w:rPr>
          <w:bCs/>
          <w:szCs w:val="24"/>
        </w:rPr>
        <w:lastRenderedPageBreak/>
        <w:t>w Poznaniu</w:t>
      </w:r>
      <w:r w:rsidR="000F4C80">
        <w:rPr>
          <w:bCs/>
          <w:szCs w:val="24"/>
        </w:rPr>
        <w:t xml:space="preserve"> i</w:t>
      </w:r>
      <w:r w:rsidR="00A45767" w:rsidRPr="004E7854">
        <w:rPr>
          <w:bCs/>
          <w:szCs w:val="24"/>
        </w:rPr>
        <w:t xml:space="preserve"> </w:t>
      </w:r>
      <w:r w:rsidR="000F4C80">
        <w:rPr>
          <w:szCs w:val="24"/>
        </w:rPr>
        <w:t>Dyrektor Zarządu Zlewni Wód Polskich w Poznaniu.</w:t>
      </w:r>
    </w:p>
    <w:p w:rsidR="00C338E7" w:rsidRPr="004E7854" w:rsidRDefault="00C338E7" w:rsidP="00C338E7">
      <w:pPr>
        <w:widowControl w:val="0"/>
        <w:jc w:val="both"/>
        <w:rPr>
          <w:bCs/>
          <w:szCs w:val="24"/>
        </w:rPr>
      </w:pPr>
    </w:p>
    <w:p w:rsidR="00C338E7" w:rsidRPr="004E7854" w:rsidRDefault="00C338E7" w:rsidP="00C338E7">
      <w:pPr>
        <w:widowControl w:val="0"/>
        <w:jc w:val="both"/>
        <w:rPr>
          <w:bCs/>
          <w:szCs w:val="24"/>
        </w:rPr>
      </w:pPr>
      <w:r w:rsidRPr="004E7854">
        <w:rPr>
          <w:bCs/>
          <w:szCs w:val="24"/>
        </w:rPr>
        <w:t xml:space="preserve">4. W  dniach </w:t>
      </w:r>
      <w:r w:rsidRPr="004E7854">
        <w:rPr>
          <w:b/>
          <w:bCs/>
          <w:szCs w:val="24"/>
        </w:rPr>
        <w:t>od</w:t>
      </w:r>
      <w:r w:rsidRPr="004E7854">
        <w:rPr>
          <w:bCs/>
          <w:szCs w:val="24"/>
        </w:rPr>
        <w:t xml:space="preserve"> </w:t>
      </w:r>
      <w:r w:rsidR="004D1BFA">
        <w:rPr>
          <w:b/>
          <w:bCs/>
          <w:szCs w:val="24"/>
        </w:rPr>
        <w:t xml:space="preserve">02 listopada </w:t>
      </w:r>
      <w:r w:rsidR="000F4C80">
        <w:rPr>
          <w:b/>
          <w:bCs/>
          <w:szCs w:val="24"/>
        </w:rPr>
        <w:t>202</w:t>
      </w:r>
      <w:r w:rsidR="004D1BFA">
        <w:rPr>
          <w:b/>
          <w:bCs/>
          <w:szCs w:val="24"/>
        </w:rPr>
        <w:t>2</w:t>
      </w:r>
      <w:r w:rsidR="000F4C80">
        <w:rPr>
          <w:b/>
          <w:bCs/>
          <w:szCs w:val="24"/>
        </w:rPr>
        <w:t xml:space="preserve"> r. do </w:t>
      </w:r>
      <w:r w:rsidR="004D1BFA">
        <w:rPr>
          <w:b/>
          <w:bCs/>
          <w:szCs w:val="24"/>
        </w:rPr>
        <w:t>01 grudnia</w:t>
      </w:r>
      <w:r w:rsidR="000F4C80">
        <w:rPr>
          <w:b/>
          <w:bCs/>
          <w:szCs w:val="24"/>
        </w:rPr>
        <w:t xml:space="preserve"> 202</w:t>
      </w:r>
      <w:r w:rsidR="004D1BFA">
        <w:rPr>
          <w:b/>
          <w:bCs/>
          <w:szCs w:val="24"/>
        </w:rPr>
        <w:t>2</w:t>
      </w:r>
      <w:r w:rsidRPr="004E7854">
        <w:rPr>
          <w:b/>
          <w:bCs/>
          <w:szCs w:val="24"/>
        </w:rPr>
        <w:t xml:space="preserve"> r.</w:t>
      </w:r>
      <w:r w:rsidRPr="004E7854">
        <w:rPr>
          <w:bCs/>
          <w:szCs w:val="24"/>
        </w:rPr>
        <w:t xml:space="preserve"> wszyscy zainteresowani mogą zapo</w:t>
      </w:r>
      <w:r w:rsidR="002F448D">
        <w:rPr>
          <w:bCs/>
          <w:szCs w:val="24"/>
        </w:rPr>
        <w:t>znać się z dokumentacją sprawy (</w:t>
      </w:r>
      <w:r w:rsidRPr="004E7854">
        <w:rPr>
          <w:bCs/>
          <w:szCs w:val="24"/>
        </w:rPr>
        <w:t>w tym</w:t>
      </w:r>
      <w:r w:rsidR="002F448D">
        <w:rPr>
          <w:bCs/>
          <w:szCs w:val="24"/>
        </w:rPr>
        <w:t>:</w:t>
      </w:r>
      <w:r w:rsidRPr="004E7854">
        <w:rPr>
          <w:bCs/>
          <w:szCs w:val="24"/>
        </w:rPr>
        <w:t xml:space="preserve"> </w:t>
      </w:r>
      <w:r w:rsidR="002F448D">
        <w:rPr>
          <w:bCs/>
          <w:szCs w:val="24"/>
        </w:rPr>
        <w:t xml:space="preserve">z </w:t>
      </w:r>
      <w:r w:rsidRPr="004E7854">
        <w:rPr>
          <w:bCs/>
          <w:szCs w:val="24"/>
        </w:rPr>
        <w:t xml:space="preserve">wnioskiem o wydanie decyzji </w:t>
      </w:r>
      <w:r w:rsidRPr="004E7854">
        <w:rPr>
          <w:bCs/>
          <w:szCs w:val="24"/>
        </w:rPr>
        <w:br/>
        <w:t>wraz z załącznikami,</w:t>
      </w:r>
      <w:r w:rsidR="002F448D">
        <w:rPr>
          <w:bCs/>
          <w:szCs w:val="24"/>
        </w:rPr>
        <w:t xml:space="preserve"> raportem i uzupełnieniami, uzgodnieniami i opiniami organów) </w:t>
      </w:r>
      <w:r w:rsidRPr="004E7854">
        <w:rPr>
          <w:bCs/>
          <w:szCs w:val="24"/>
        </w:rPr>
        <w:t xml:space="preserve"> wyłożoną do wglądu w</w:t>
      </w:r>
      <w:r w:rsidR="002F448D">
        <w:rPr>
          <w:bCs/>
          <w:szCs w:val="24"/>
        </w:rPr>
        <w:t xml:space="preserve"> siedzibie Urzędu</w:t>
      </w:r>
      <w:r w:rsidRPr="004E7854">
        <w:rPr>
          <w:bCs/>
          <w:szCs w:val="24"/>
        </w:rPr>
        <w:t xml:space="preserve"> Gminy Kleszczewo (ul. Poznańska 4, 63-005 Kleszczewo, pok. 6, w godzinach urzędowania tj. w poniedziałek od 8:00-16:00, wtorek-piątek 7:00-15:00)</w:t>
      </w:r>
    </w:p>
    <w:p w:rsidR="00C338E7" w:rsidRPr="004E7854" w:rsidRDefault="00C338E7" w:rsidP="00C338E7">
      <w:pPr>
        <w:widowControl w:val="0"/>
        <w:jc w:val="both"/>
        <w:rPr>
          <w:bCs/>
          <w:szCs w:val="24"/>
        </w:rPr>
      </w:pPr>
    </w:p>
    <w:p w:rsidR="00C338E7" w:rsidRPr="004E7854" w:rsidRDefault="00C338E7" w:rsidP="00C338E7">
      <w:pPr>
        <w:jc w:val="both"/>
        <w:rPr>
          <w:bCs/>
          <w:szCs w:val="24"/>
        </w:rPr>
      </w:pPr>
      <w:r w:rsidRPr="004E7854">
        <w:rPr>
          <w:bCs/>
          <w:szCs w:val="24"/>
        </w:rPr>
        <w:t xml:space="preserve">5. W powyższym terminie </w:t>
      </w:r>
      <w:r w:rsidRPr="004E7854">
        <w:rPr>
          <w:b/>
          <w:bCs/>
          <w:szCs w:val="24"/>
        </w:rPr>
        <w:t>każdy ma prawo do składania uwag i wniosków</w:t>
      </w:r>
      <w:r w:rsidRPr="004E7854">
        <w:rPr>
          <w:bCs/>
          <w:szCs w:val="24"/>
        </w:rPr>
        <w:t xml:space="preserve"> </w:t>
      </w:r>
      <w:r w:rsidRPr="004E7854">
        <w:rPr>
          <w:szCs w:val="24"/>
        </w:rPr>
        <w:t xml:space="preserve"> w formie pisemnej, ustnie do protokołu lub elektronicznie bez konieczności opatrywania </w:t>
      </w:r>
      <w:r w:rsidRPr="004E7854">
        <w:rPr>
          <w:szCs w:val="24"/>
        </w:rPr>
        <w:br/>
        <w:t xml:space="preserve">ich bezpiecznym podpisem elektronicznym na adres </w:t>
      </w:r>
      <w:hyperlink r:id="rId7" w:history="1">
        <w:r w:rsidRPr="004E7854">
          <w:rPr>
            <w:rStyle w:val="Hipercze"/>
            <w:szCs w:val="24"/>
          </w:rPr>
          <w:t>urzad@kleszczewo.pl</w:t>
        </w:r>
      </w:hyperlink>
      <w:r w:rsidRPr="004E7854">
        <w:rPr>
          <w:szCs w:val="24"/>
        </w:rPr>
        <w:t xml:space="preserve">. </w:t>
      </w:r>
      <w:r w:rsidRPr="004E7854">
        <w:rPr>
          <w:bCs/>
          <w:szCs w:val="24"/>
        </w:rPr>
        <w:t xml:space="preserve">Złożone uwagi </w:t>
      </w:r>
      <w:r w:rsidRPr="004E7854">
        <w:rPr>
          <w:bCs/>
          <w:szCs w:val="24"/>
        </w:rPr>
        <w:br/>
        <w:t xml:space="preserve">i wnioski rozpatrzone będą  przez Wójta Gminy Kleszczewo przed wydaniem decyzji </w:t>
      </w:r>
      <w:r w:rsidRPr="004E7854">
        <w:rPr>
          <w:bCs/>
          <w:szCs w:val="24"/>
        </w:rPr>
        <w:br/>
        <w:t>o środowiskowych uwarunkowaniach. Uwagi i wnioski złożone po upływie w/w terminu pozostawione zostaną bez rozpatrzenia.</w:t>
      </w:r>
    </w:p>
    <w:p w:rsidR="00C338E7" w:rsidRPr="004E7854" w:rsidRDefault="00C338E7" w:rsidP="00C338E7">
      <w:pPr>
        <w:jc w:val="both"/>
        <w:rPr>
          <w:bCs/>
          <w:szCs w:val="24"/>
        </w:rPr>
      </w:pPr>
    </w:p>
    <w:p w:rsidR="00C338E7" w:rsidRPr="004E7854" w:rsidRDefault="00C338E7" w:rsidP="00C338E7">
      <w:pPr>
        <w:jc w:val="both"/>
        <w:rPr>
          <w:bCs/>
          <w:color w:val="000000"/>
          <w:szCs w:val="24"/>
        </w:rPr>
      </w:pPr>
      <w:r w:rsidRPr="004E7854">
        <w:rPr>
          <w:bCs/>
          <w:szCs w:val="24"/>
        </w:rPr>
        <w:t xml:space="preserve">6. </w:t>
      </w:r>
      <w:r w:rsidRPr="004E7854">
        <w:rPr>
          <w:bCs/>
          <w:color w:val="000000"/>
          <w:szCs w:val="24"/>
        </w:rPr>
        <w:t>Niniejsze obwieszczenie zostaje podane do publicznej wiadomości poprzez:</w:t>
      </w:r>
    </w:p>
    <w:p w:rsidR="00C338E7" w:rsidRPr="004E7854" w:rsidRDefault="00A45767" w:rsidP="00C338E7">
      <w:pPr>
        <w:pStyle w:val="Akapitzlist"/>
        <w:numPr>
          <w:ilvl w:val="0"/>
          <w:numId w:val="1"/>
        </w:numPr>
        <w:jc w:val="both"/>
        <w:rPr>
          <w:bCs/>
          <w:szCs w:val="24"/>
        </w:rPr>
      </w:pPr>
      <w:r w:rsidRPr="004E7854">
        <w:rPr>
          <w:bCs/>
          <w:color w:val="000000"/>
          <w:szCs w:val="24"/>
        </w:rPr>
        <w:t>udostępnienie</w:t>
      </w:r>
      <w:r w:rsidR="00C338E7" w:rsidRPr="004E7854">
        <w:rPr>
          <w:bCs/>
          <w:color w:val="000000"/>
          <w:szCs w:val="24"/>
        </w:rPr>
        <w:t xml:space="preserve"> w Biuletynie Informacji Publicznej na stronie interne</w:t>
      </w:r>
      <w:r w:rsidRPr="004E7854">
        <w:rPr>
          <w:bCs/>
          <w:color w:val="000000"/>
          <w:szCs w:val="24"/>
        </w:rPr>
        <w:t>towej Urzędu Gminy Kleszczewo</w:t>
      </w:r>
      <w:r w:rsidR="00C338E7" w:rsidRPr="004E7854">
        <w:rPr>
          <w:bCs/>
          <w:color w:val="000000"/>
          <w:szCs w:val="24"/>
        </w:rPr>
        <w:t>;</w:t>
      </w:r>
    </w:p>
    <w:p w:rsidR="00C338E7" w:rsidRPr="004E7854" w:rsidRDefault="00A45767" w:rsidP="00C338E7">
      <w:pPr>
        <w:pStyle w:val="Akapitzlist"/>
        <w:numPr>
          <w:ilvl w:val="0"/>
          <w:numId w:val="1"/>
        </w:numPr>
        <w:jc w:val="both"/>
        <w:rPr>
          <w:bCs/>
          <w:szCs w:val="24"/>
        </w:rPr>
      </w:pPr>
      <w:r w:rsidRPr="004E7854">
        <w:rPr>
          <w:bCs/>
          <w:color w:val="000000"/>
          <w:szCs w:val="24"/>
        </w:rPr>
        <w:t>ogłoszenie</w:t>
      </w:r>
      <w:r w:rsidR="00C338E7" w:rsidRPr="004E7854">
        <w:rPr>
          <w:bCs/>
          <w:color w:val="000000"/>
          <w:szCs w:val="24"/>
        </w:rPr>
        <w:t xml:space="preserve"> na tablicy informacyjnej  Urzędu Gminy</w:t>
      </w:r>
      <w:r w:rsidRPr="004E7854">
        <w:rPr>
          <w:bCs/>
          <w:color w:val="000000"/>
          <w:szCs w:val="24"/>
        </w:rPr>
        <w:t xml:space="preserve"> Kleszczewo</w:t>
      </w:r>
      <w:r w:rsidR="00C338E7" w:rsidRPr="004E7854">
        <w:rPr>
          <w:bCs/>
          <w:color w:val="000000"/>
          <w:szCs w:val="24"/>
        </w:rPr>
        <w:t>;</w:t>
      </w:r>
    </w:p>
    <w:p w:rsidR="00C338E7" w:rsidRPr="004E7854" w:rsidRDefault="00C338E7" w:rsidP="00C338E7">
      <w:pPr>
        <w:pStyle w:val="Akapitzlist"/>
        <w:numPr>
          <w:ilvl w:val="0"/>
          <w:numId w:val="1"/>
        </w:numPr>
        <w:jc w:val="both"/>
        <w:rPr>
          <w:bCs/>
          <w:szCs w:val="24"/>
        </w:rPr>
      </w:pPr>
      <w:r w:rsidRPr="004E7854">
        <w:rPr>
          <w:bCs/>
          <w:color w:val="000000"/>
          <w:szCs w:val="24"/>
        </w:rPr>
        <w:t xml:space="preserve">ogłoszenie </w:t>
      </w:r>
      <w:r w:rsidR="00A45767" w:rsidRPr="004E7854">
        <w:rPr>
          <w:bCs/>
          <w:color w:val="000000"/>
          <w:szCs w:val="24"/>
        </w:rPr>
        <w:t xml:space="preserve">przez obwieszczenie </w:t>
      </w:r>
      <w:r w:rsidRPr="004E7854">
        <w:rPr>
          <w:bCs/>
          <w:color w:val="000000"/>
          <w:szCs w:val="24"/>
        </w:rPr>
        <w:t>w sposób zwyczajowo przyjęty w Sołectw</w:t>
      </w:r>
      <w:r w:rsidR="00661510">
        <w:rPr>
          <w:bCs/>
          <w:color w:val="000000"/>
          <w:szCs w:val="24"/>
        </w:rPr>
        <w:t>ach</w:t>
      </w:r>
      <w:r w:rsidR="000F4C80">
        <w:rPr>
          <w:bCs/>
          <w:color w:val="000000"/>
          <w:szCs w:val="24"/>
        </w:rPr>
        <w:t xml:space="preserve"> Szewce</w:t>
      </w:r>
      <w:r w:rsidR="00661510">
        <w:rPr>
          <w:bCs/>
          <w:color w:val="000000"/>
          <w:szCs w:val="24"/>
        </w:rPr>
        <w:t xml:space="preserve"> i Gowarzewo</w:t>
      </w:r>
      <w:r w:rsidR="000F4C80">
        <w:rPr>
          <w:bCs/>
          <w:color w:val="000000"/>
          <w:szCs w:val="24"/>
        </w:rPr>
        <w:t>.</w:t>
      </w:r>
    </w:p>
    <w:p w:rsidR="00C338E7" w:rsidRDefault="00C338E7" w:rsidP="00C338E7">
      <w:pPr>
        <w:jc w:val="both"/>
        <w:rPr>
          <w:bCs/>
          <w:sz w:val="16"/>
          <w:szCs w:val="16"/>
        </w:rPr>
      </w:pPr>
    </w:p>
    <w:p w:rsidR="00C95E53" w:rsidRDefault="00C95E53"/>
    <w:p w:rsidR="002F448D" w:rsidRPr="002F448D" w:rsidRDefault="002F448D" w:rsidP="002F448D">
      <w:pPr>
        <w:widowControl w:val="0"/>
        <w:tabs>
          <w:tab w:val="left" w:pos="360"/>
        </w:tabs>
        <w:ind w:left="720"/>
        <w:contextualSpacing/>
        <w:jc w:val="both"/>
        <w:rPr>
          <w:sz w:val="22"/>
          <w:szCs w:val="22"/>
        </w:rPr>
      </w:pPr>
    </w:p>
    <w:p w:rsidR="002F448D" w:rsidRPr="002F448D" w:rsidRDefault="002F448D" w:rsidP="002F448D">
      <w:pPr>
        <w:widowControl w:val="0"/>
        <w:tabs>
          <w:tab w:val="left" w:pos="360"/>
        </w:tabs>
        <w:ind w:left="720"/>
        <w:contextualSpacing/>
        <w:jc w:val="center"/>
        <w:rPr>
          <w:sz w:val="22"/>
          <w:szCs w:val="22"/>
        </w:rPr>
      </w:pP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  <w:t>Z up. Wójta</w:t>
      </w:r>
    </w:p>
    <w:p w:rsidR="002F448D" w:rsidRPr="002F448D" w:rsidRDefault="002F448D" w:rsidP="002F448D">
      <w:pPr>
        <w:widowControl w:val="0"/>
        <w:tabs>
          <w:tab w:val="left" w:pos="360"/>
        </w:tabs>
        <w:ind w:left="720"/>
        <w:contextualSpacing/>
        <w:jc w:val="center"/>
        <w:rPr>
          <w:sz w:val="22"/>
          <w:szCs w:val="22"/>
        </w:rPr>
      </w:pP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  <w:t>Monika Nowicka</w:t>
      </w:r>
    </w:p>
    <w:p w:rsidR="00C95E53" w:rsidRDefault="002F448D" w:rsidP="004D1BFA">
      <w:pPr>
        <w:widowControl w:val="0"/>
        <w:tabs>
          <w:tab w:val="left" w:pos="360"/>
        </w:tabs>
        <w:ind w:left="720"/>
        <w:contextualSpacing/>
        <w:jc w:val="center"/>
      </w:pP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</w:r>
      <w:r w:rsidRPr="002F448D">
        <w:rPr>
          <w:sz w:val="22"/>
          <w:szCs w:val="22"/>
        </w:rPr>
        <w:tab/>
      </w:r>
      <w:r w:rsidR="004D1BFA">
        <w:rPr>
          <w:sz w:val="18"/>
          <w:szCs w:val="18"/>
        </w:rPr>
        <w:t>Kierownik Referatu Ochrony Środowiska i Rolnictwa</w:t>
      </w:r>
    </w:p>
    <w:p w:rsidR="00C95E53" w:rsidRDefault="00C95E53"/>
    <w:p w:rsidR="00C95E53" w:rsidRDefault="00C95E53"/>
    <w:p w:rsidR="00C95E53" w:rsidRDefault="00362820">
      <w:r>
        <w:t>Sposób podania do publicznej wiadomości:</w:t>
      </w:r>
    </w:p>
    <w:p w:rsidR="0028363F" w:rsidRDefault="0028363F"/>
    <w:p w:rsidR="0028363F" w:rsidRDefault="0028363F"/>
    <w:p w:rsidR="0028363F" w:rsidRDefault="0028363F"/>
    <w:p w:rsidR="0028363F" w:rsidRDefault="0028363F">
      <w:r>
        <w:t>Data podania do publicznej wiadomości: od ……………….. do ………………..</w:t>
      </w:r>
    </w:p>
    <w:p w:rsidR="0028363F" w:rsidRDefault="0028363F"/>
    <w:p w:rsidR="00C95E53" w:rsidRDefault="00C95E53"/>
    <w:p w:rsidR="00C95E53" w:rsidRDefault="00C95E53"/>
    <w:p w:rsidR="00C95E53" w:rsidRDefault="0028363F">
      <w:r>
        <w:t>Podpis i pieczęć osoby potwierdzającej:</w:t>
      </w:r>
    </w:p>
    <w:p w:rsidR="00C95E53" w:rsidRDefault="00C95E53"/>
    <w:p w:rsidR="00C95E53" w:rsidRDefault="00C95E53"/>
    <w:p w:rsidR="00C95E53" w:rsidRDefault="00C95E53"/>
    <w:p w:rsidR="00C95E53" w:rsidRDefault="00C95E53"/>
    <w:p w:rsidR="00763A30" w:rsidRDefault="00763A30" w:rsidP="00C95E53">
      <w:pPr>
        <w:jc w:val="both"/>
        <w:rPr>
          <w:i/>
          <w:sz w:val="20"/>
          <w:u w:val="single"/>
        </w:rPr>
      </w:pPr>
    </w:p>
    <w:p w:rsidR="00763A30" w:rsidRDefault="00763A30" w:rsidP="00C95E53">
      <w:pPr>
        <w:jc w:val="both"/>
        <w:rPr>
          <w:i/>
          <w:sz w:val="20"/>
          <w:u w:val="single"/>
        </w:rPr>
      </w:pPr>
    </w:p>
    <w:p w:rsidR="00763A30" w:rsidRDefault="00763A30" w:rsidP="00C95E53">
      <w:pPr>
        <w:jc w:val="both"/>
        <w:rPr>
          <w:i/>
          <w:sz w:val="20"/>
          <w:u w:val="single"/>
        </w:rPr>
      </w:pPr>
    </w:p>
    <w:p w:rsidR="00763A30" w:rsidRDefault="00763A30" w:rsidP="00C95E53">
      <w:pPr>
        <w:jc w:val="both"/>
        <w:rPr>
          <w:i/>
          <w:sz w:val="20"/>
          <w:u w:val="single"/>
        </w:rPr>
      </w:pPr>
    </w:p>
    <w:p w:rsidR="00763A30" w:rsidRDefault="00763A30" w:rsidP="00C95E53">
      <w:pPr>
        <w:jc w:val="both"/>
        <w:rPr>
          <w:i/>
          <w:sz w:val="20"/>
          <w:u w:val="single"/>
        </w:rPr>
      </w:pPr>
    </w:p>
    <w:p w:rsidR="00763A30" w:rsidRDefault="00763A30" w:rsidP="00C95E53">
      <w:pPr>
        <w:jc w:val="both"/>
        <w:rPr>
          <w:i/>
          <w:sz w:val="20"/>
          <w:u w:val="single"/>
        </w:rPr>
      </w:pPr>
    </w:p>
    <w:p w:rsidR="00C95E53" w:rsidRDefault="00C95E53" w:rsidP="00C95E53">
      <w:pPr>
        <w:jc w:val="both"/>
        <w:rPr>
          <w:i/>
          <w:sz w:val="20"/>
          <w:u w:val="single"/>
        </w:rPr>
      </w:pPr>
      <w:r>
        <w:rPr>
          <w:i/>
          <w:sz w:val="20"/>
          <w:u w:val="single"/>
        </w:rPr>
        <w:t>Sprawę prowadzi:</w:t>
      </w:r>
    </w:p>
    <w:p w:rsidR="00C95E53" w:rsidRDefault="00C95E53" w:rsidP="00C95E53">
      <w:pPr>
        <w:jc w:val="both"/>
        <w:rPr>
          <w:i/>
          <w:sz w:val="20"/>
        </w:rPr>
      </w:pPr>
      <w:r>
        <w:rPr>
          <w:i/>
          <w:sz w:val="20"/>
        </w:rPr>
        <w:t>Monika Nowicka</w:t>
      </w:r>
    </w:p>
    <w:p w:rsidR="00C95E53" w:rsidRDefault="004D1BFA" w:rsidP="00C95E53">
      <w:pPr>
        <w:jc w:val="both"/>
        <w:rPr>
          <w:i/>
          <w:sz w:val="20"/>
        </w:rPr>
      </w:pPr>
      <w:r>
        <w:rPr>
          <w:i/>
          <w:sz w:val="20"/>
        </w:rPr>
        <w:t xml:space="preserve">Kierownik Referatu Ochrony Środowiska i Rolnictwa </w:t>
      </w:r>
    </w:p>
    <w:p w:rsidR="00C95E53" w:rsidRDefault="00C95E53" w:rsidP="00C95E53">
      <w:pPr>
        <w:jc w:val="both"/>
        <w:rPr>
          <w:i/>
          <w:sz w:val="20"/>
          <w:lang w:val="en-US"/>
        </w:rPr>
      </w:pPr>
      <w:r>
        <w:rPr>
          <w:i/>
          <w:sz w:val="20"/>
          <w:lang w:val="en-US"/>
        </w:rPr>
        <w:t xml:space="preserve">tel. 61 8176 033 w. 124, e-mail: </w:t>
      </w:r>
      <w:hyperlink r:id="rId8" w:history="1">
        <w:r>
          <w:rPr>
            <w:rStyle w:val="Hipercze"/>
            <w:i/>
            <w:sz w:val="20"/>
            <w:lang w:val="en-US"/>
          </w:rPr>
          <w:t>m.nowicka@kleszczewo.pl</w:t>
        </w:r>
      </w:hyperlink>
    </w:p>
    <w:p w:rsidR="00C95E53" w:rsidRDefault="00C95E53" w:rsidP="00C95E53">
      <w:pPr>
        <w:jc w:val="both"/>
        <w:rPr>
          <w:i/>
          <w:sz w:val="20"/>
          <w:lang w:val="en-US"/>
        </w:rPr>
      </w:pPr>
    </w:p>
    <w:p w:rsidR="00C95E53" w:rsidRPr="00C95E53" w:rsidRDefault="00C95E53">
      <w:pPr>
        <w:rPr>
          <w:lang w:val="en-US"/>
        </w:rPr>
      </w:pPr>
    </w:p>
    <w:sectPr w:rsidR="00C95E53" w:rsidRPr="00C95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B350D3"/>
    <w:multiLevelType w:val="hybridMultilevel"/>
    <w:tmpl w:val="CEECAB84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29"/>
    <w:rsid w:val="000F4C80"/>
    <w:rsid w:val="00102B70"/>
    <w:rsid w:val="00123E48"/>
    <w:rsid w:val="00135B19"/>
    <w:rsid w:val="00137EAE"/>
    <w:rsid w:val="00217B5B"/>
    <w:rsid w:val="002249D0"/>
    <w:rsid w:val="0028363F"/>
    <w:rsid w:val="002F448D"/>
    <w:rsid w:val="00362820"/>
    <w:rsid w:val="003714F5"/>
    <w:rsid w:val="00382B29"/>
    <w:rsid w:val="003E1A1D"/>
    <w:rsid w:val="004D1BFA"/>
    <w:rsid w:val="004E7854"/>
    <w:rsid w:val="006350F5"/>
    <w:rsid w:val="00661510"/>
    <w:rsid w:val="00673536"/>
    <w:rsid w:val="00720F31"/>
    <w:rsid w:val="00763A30"/>
    <w:rsid w:val="008316C5"/>
    <w:rsid w:val="00982B19"/>
    <w:rsid w:val="009A29DA"/>
    <w:rsid w:val="00A45086"/>
    <w:rsid w:val="00A45767"/>
    <w:rsid w:val="00A62A39"/>
    <w:rsid w:val="00A87865"/>
    <w:rsid w:val="00C338E7"/>
    <w:rsid w:val="00C95E53"/>
    <w:rsid w:val="00DD097D"/>
    <w:rsid w:val="00ED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1B0C9-FA99-4BBE-9823-5C18BFF5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2B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87865"/>
    <w:pPr>
      <w:keepNext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382B29"/>
    <w:rPr>
      <w:color w:val="0000FF"/>
      <w:u w:val="single"/>
    </w:rPr>
  </w:style>
  <w:style w:type="character" w:customStyle="1" w:styleId="Teksttreci2">
    <w:name w:val="Tekst treści (2)_"/>
    <w:link w:val="Teksttreci20"/>
    <w:locked/>
    <w:rsid w:val="00382B29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82B29"/>
    <w:pPr>
      <w:widowControl w:val="0"/>
      <w:shd w:val="clear" w:color="auto" w:fill="FFFFFF"/>
      <w:spacing w:before="120" w:line="240" w:lineRule="atLeast"/>
      <w:ind w:hanging="4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A8786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6735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353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95E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151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51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7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nowicka@kleszczewo.pl" TargetMode="External"/><Relationship Id="rId3" Type="http://schemas.openxmlformats.org/officeDocument/2006/relationships/styles" Target="styles.xml"/><Relationship Id="rId7" Type="http://schemas.openxmlformats.org/officeDocument/2006/relationships/hyperlink" Target="mailto:urzad@kleszczewo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A6AF2-EE77-4448-9B19-B3627BC96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582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OR.6220.16.2020</vt:lpstr>
    </vt:vector>
  </TitlesOfParts>
  <Company/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nowicka</dc:creator>
  <cp:keywords/>
  <dc:description/>
  <cp:lastModifiedBy>nowicka</cp:lastModifiedBy>
  <cp:revision>3</cp:revision>
  <cp:lastPrinted>2022-10-20T13:46:00Z</cp:lastPrinted>
  <dcterms:created xsi:type="dcterms:W3CDTF">2022-10-20T13:34:00Z</dcterms:created>
  <dcterms:modified xsi:type="dcterms:W3CDTF">2022-10-20T13:51:00Z</dcterms:modified>
</cp:coreProperties>
</file>